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3A9E" w:rsidRDefault="00831E6E">
      <w:pPr>
        <w:spacing w:after="120" w:line="240" w:lineRule="aut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B8923BB" wp14:editId="772C7C2C">
            <wp:simplePos x="0" y="0"/>
            <wp:positionH relativeFrom="margin">
              <wp:posOffset>4933950</wp:posOffset>
            </wp:positionH>
            <wp:positionV relativeFrom="margin">
              <wp:posOffset>-135255</wp:posOffset>
            </wp:positionV>
            <wp:extent cx="1146175" cy="817245"/>
            <wp:effectExtent l="0" t="0" r="0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E4AD23" wp14:editId="55D3058F">
                <wp:simplePos x="0" y="0"/>
                <wp:positionH relativeFrom="margin">
                  <wp:posOffset>4743450</wp:posOffset>
                </wp:positionH>
                <wp:positionV relativeFrom="paragraph">
                  <wp:posOffset>-1134110</wp:posOffset>
                </wp:positionV>
                <wp:extent cx="2019300" cy="1000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2137" w:rsidRDefault="00672137" w:rsidP="0098035C">
                            <w:pPr>
                              <w:spacing w:after="4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OSU Postdoctoral Association</w:t>
                            </w:r>
                          </w:p>
                          <w:p w:rsidR="00672137" w:rsidRDefault="00672137" w:rsidP="0098035C">
                            <w:pPr>
                              <w:spacing w:after="4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Oregon State University</w:t>
                            </w:r>
                          </w:p>
                          <w:p w:rsidR="00672137" w:rsidRDefault="00672137" w:rsidP="0098035C">
                            <w:pPr>
                              <w:spacing w:after="40" w:line="275" w:lineRule="auto"/>
                              <w:textDirection w:val="btLr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300 Kerr Administration Bldg., </w:t>
                            </w:r>
                          </w:p>
                          <w:p w:rsidR="00672137" w:rsidRDefault="00672137" w:rsidP="0098035C">
                            <w:pPr>
                              <w:spacing w:after="4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Corvallis, Oregon 97331</w:t>
                            </w:r>
                          </w:p>
                          <w:p w:rsidR="00672137" w:rsidRDefault="00672137" w:rsidP="009803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http://oregonstate.edu/opa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AD23" id="Rectangle 1" o:spid="_x0000_s1026" style="position:absolute;margin-left:373.5pt;margin-top:-89.3pt;width:15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" stroked="f">
                <v:textbox inset="2.53958mm,1.2694mm,2.53958mm,1.2694mm">
                  <w:txbxContent>
                    <w:p w:rsidR="00672137" w:rsidRDefault="00672137" w:rsidP="0098035C">
                      <w:pPr>
                        <w:spacing w:after="4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OSU Postdoctoral Association</w:t>
                      </w:r>
                    </w:p>
                    <w:p w:rsidR="00672137" w:rsidRDefault="00672137" w:rsidP="0098035C">
                      <w:pPr>
                        <w:spacing w:after="4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Oregon State University</w:t>
                      </w:r>
                    </w:p>
                    <w:p w:rsidR="00672137" w:rsidRDefault="00672137" w:rsidP="0098035C">
                      <w:pPr>
                        <w:spacing w:after="40" w:line="275" w:lineRule="auto"/>
                        <w:textDirection w:val="btLr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300 Kerr Administration Bldg., </w:t>
                      </w:r>
                    </w:p>
                    <w:p w:rsidR="00672137" w:rsidRDefault="00672137" w:rsidP="0098035C">
                      <w:pPr>
                        <w:spacing w:after="4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Corvallis, Oregon 97331</w:t>
                      </w:r>
                    </w:p>
                    <w:p w:rsidR="00672137" w:rsidRDefault="00672137" w:rsidP="0098035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http://oregonstate.edu/opa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FEB">
        <w:rPr>
          <w:b/>
          <w:sz w:val="24"/>
          <w:szCs w:val="24"/>
        </w:rPr>
        <w:t>Date:</w:t>
      </w:r>
      <w:r w:rsidR="00B92FEB">
        <w:rPr>
          <w:sz w:val="24"/>
          <w:szCs w:val="24"/>
        </w:rPr>
        <w:t xml:space="preserve">  </w:t>
      </w:r>
      <w:r w:rsidR="00A11D3B">
        <w:rPr>
          <w:sz w:val="24"/>
          <w:szCs w:val="24"/>
        </w:rPr>
        <w:t>Fri</w:t>
      </w:r>
      <w:r w:rsidR="00413B79">
        <w:rPr>
          <w:sz w:val="24"/>
          <w:szCs w:val="24"/>
        </w:rPr>
        <w:t>day</w:t>
      </w:r>
      <w:r w:rsidR="00B92FEB">
        <w:rPr>
          <w:sz w:val="24"/>
          <w:szCs w:val="24"/>
        </w:rPr>
        <w:t xml:space="preserve">, </w:t>
      </w:r>
      <w:r w:rsidR="00A11D3B">
        <w:rPr>
          <w:sz w:val="24"/>
          <w:szCs w:val="24"/>
        </w:rPr>
        <w:t>Jan 19, 2018</w:t>
      </w:r>
      <w:r w:rsidR="00B92FEB">
        <w:rPr>
          <w:sz w:val="24"/>
          <w:szCs w:val="24"/>
        </w:rPr>
        <w:t xml:space="preserve">; </w:t>
      </w:r>
      <w:r w:rsidR="008D3764">
        <w:rPr>
          <w:b/>
          <w:sz w:val="24"/>
          <w:szCs w:val="24"/>
        </w:rPr>
        <w:t>12:00 – 1</w:t>
      </w:r>
      <w:r w:rsidR="00B92FEB">
        <w:rPr>
          <w:b/>
          <w:sz w:val="24"/>
          <w:szCs w:val="24"/>
        </w:rPr>
        <w:t>:00 PM</w:t>
      </w:r>
      <w:r w:rsidR="00B92FEB">
        <w:rPr>
          <w:sz w:val="24"/>
          <w:szCs w:val="24"/>
        </w:rPr>
        <w:t xml:space="preserve">         </w:t>
      </w:r>
      <w:r w:rsidR="00B92FEB">
        <w:rPr>
          <w:b/>
          <w:sz w:val="24"/>
          <w:szCs w:val="24"/>
        </w:rPr>
        <w:t xml:space="preserve">Venue: </w:t>
      </w:r>
      <w:r w:rsidR="00413B79">
        <w:rPr>
          <w:sz w:val="24"/>
          <w:szCs w:val="24"/>
        </w:rPr>
        <w:t xml:space="preserve">Nash </w:t>
      </w:r>
      <w:r w:rsidR="00A11D3B">
        <w:rPr>
          <w:sz w:val="24"/>
          <w:szCs w:val="24"/>
        </w:rPr>
        <w:t>164</w:t>
      </w:r>
    </w:p>
    <w:p w:rsidR="00DD1EFB" w:rsidRDefault="00B92FEB" w:rsidP="004B3279">
      <w:pPr>
        <w:pStyle w:val="Subtitle"/>
        <w:numPr>
          <w:ilvl w:val="0"/>
          <w:numId w:val="16"/>
        </w:numPr>
      </w:pPr>
      <w:r w:rsidRPr="00DD1EFB">
        <w:t xml:space="preserve">Call to Order </w:t>
      </w:r>
    </w:p>
    <w:p w:rsidR="004F0562" w:rsidRPr="00DD1EFB" w:rsidRDefault="003F6DEF" w:rsidP="00DD1EFB">
      <w:pPr>
        <w:rPr>
          <w:szCs w:val="48"/>
        </w:rPr>
      </w:pPr>
      <w:r>
        <w:t xml:space="preserve">12:06 </w:t>
      </w:r>
      <w:r w:rsidR="00B92FEB" w:rsidRPr="00DD1EFB">
        <w:t>pm</w:t>
      </w:r>
    </w:p>
    <w:p w:rsidR="00DD1EFB" w:rsidRDefault="00B92FEB" w:rsidP="004B3279">
      <w:pPr>
        <w:pStyle w:val="Subtitle"/>
        <w:numPr>
          <w:ilvl w:val="0"/>
          <w:numId w:val="16"/>
        </w:numPr>
      </w:pPr>
      <w:r w:rsidRPr="008D3764">
        <w:t>Roll Call</w:t>
      </w:r>
      <w:r>
        <w:t xml:space="preserve"> </w:t>
      </w:r>
    </w:p>
    <w:p w:rsidR="004F0562" w:rsidRDefault="00AE6106" w:rsidP="00DD1EF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Cassie</w:t>
      </w:r>
      <w:r w:rsidR="00F109C0">
        <w:rPr>
          <w:sz w:val="24"/>
          <w:szCs w:val="24"/>
        </w:rPr>
        <w:t xml:space="preserve">, Ying, </w:t>
      </w:r>
      <w:r w:rsidR="008D3764">
        <w:rPr>
          <w:sz w:val="24"/>
          <w:szCs w:val="24"/>
        </w:rPr>
        <w:t xml:space="preserve">Armando, </w:t>
      </w:r>
      <w:r w:rsidR="00447865">
        <w:rPr>
          <w:sz w:val="24"/>
          <w:szCs w:val="24"/>
        </w:rPr>
        <w:t xml:space="preserve">Sarah, </w:t>
      </w:r>
      <w:r w:rsidR="003F6DEF">
        <w:rPr>
          <w:sz w:val="24"/>
          <w:szCs w:val="24"/>
        </w:rPr>
        <w:t xml:space="preserve">Julie, Daniel, </w:t>
      </w:r>
      <w:r w:rsidR="00FA2DBD">
        <w:rPr>
          <w:sz w:val="24"/>
          <w:szCs w:val="24"/>
        </w:rPr>
        <w:t>Johana</w:t>
      </w:r>
      <w:r w:rsidR="00FA4E66">
        <w:rPr>
          <w:sz w:val="24"/>
          <w:szCs w:val="24"/>
        </w:rPr>
        <w:t xml:space="preserve"> &amp; Yanyun (phone)</w:t>
      </w:r>
    </w:p>
    <w:p w:rsidR="00413B79" w:rsidRDefault="00A11D3B" w:rsidP="004B3279">
      <w:pPr>
        <w:pStyle w:val="Subtitle"/>
        <w:numPr>
          <w:ilvl w:val="0"/>
          <w:numId w:val="16"/>
        </w:numPr>
      </w:pPr>
      <w:r>
        <w:t>Approval for the November minutes</w:t>
      </w:r>
    </w:p>
    <w:p w:rsidR="005306DB" w:rsidRPr="00A11D3B" w:rsidRDefault="00A11D3B" w:rsidP="00A11D3B">
      <w:r w:rsidRPr="00A11D3B">
        <w:t>Approved.</w:t>
      </w:r>
    </w:p>
    <w:p w:rsidR="004F0562" w:rsidRPr="00DD1EFB" w:rsidRDefault="00B92FEB" w:rsidP="004B3279">
      <w:pPr>
        <w:pStyle w:val="Subtitle"/>
        <w:numPr>
          <w:ilvl w:val="0"/>
          <w:numId w:val="16"/>
        </w:numPr>
        <w:rPr>
          <w:sz w:val="24"/>
        </w:rPr>
      </w:pPr>
      <w:r w:rsidRPr="008D3764">
        <w:t>Officer and Committee Reports</w:t>
      </w:r>
    </w:p>
    <w:p w:rsidR="00603A9E" w:rsidRPr="008D3764" w:rsidRDefault="00B92FEB" w:rsidP="00DD1EFB">
      <w:pPr>
        <w:pStyle w:val="Heading1"/>
        <w:numPr>
          <w:ilvl w:val="0"/>
          <w:numId w:val="4"/>
        </w:numPr>
      </w:pPr>
      <w:r w:rsidRPr="008D3764">
        <w:t>Active Committee Reports and Upcoming Events</w:t>
      </w:r>
    </w:p>
    <w:p w:rsidR="00603A9E" w:rsidRDefault="00B92FEB" w:rsidP="007061A0">
      <w:pPr>
        <w:pStyle w:val="Heading2"/>
        <w:numPr>
          <w:ilvl w:val="0"/>
          <w:numId w:val="5"/>
        </w:numPr>
      </w:pPr>
      <w:r w:rsidRPr="008D3764">
        <w:t>IEP Committee</w:t>
      </w:r>
    </w:p>
    <w:p w:rsidR="003F6DEF" w:rsidRDefault="003F6DEF" w:rsidP="00FA4E66">
      <w:pPr>
        <w:pStyle w:val="ListParagraph"/>
        <w:numPr>
          <w:ilvl w:val="0"/>
          <w:numId w:val="27"/>
        </w:numPr>
      </w:pPr>
      <w:r>
        <w:t>Daniel: they try to connect with people out of town. BEC is a company interested to work with the OPA. Daniel will meet the director of BEC next Thr.</w:t>
      </w:r>
    </w:p>
    <w:p w:rsidR="003F6DEF" w:rsidRDefault="003F6DEF" w:rsidP="00FA4E66">
      <w:pPr>
        <w:pStyle w:val="ListParagraph"/>
        <w:numPr>
          <w:ilvl w:val="0"/>
          <w:numId w:val="27"/>
        </w:numPr>
      </w:pPr>
      <w:r>
        <w:t>Daniel went in touch with Carolyn who is part of the business startup and is interested to give a speech, but with fees ($500 for an hour, which is half price). He scheduled a date on April, we will need to decide if we pay or not.</w:t>
      </w:r>
    </w:p>
    <w:p w:rsidR="00C6561D" w:rsidRPr="00C6561D" w:rsidRDefault="00FA4E66" w:rsidP="00C6561D">
      <w:r>
        <w:t xml:space="preserve">Cassie and Daniel will ask the grad school is they can split the fees with us. </w:t>
      </w:r>
      <w:r w:rsidR="003F6DEF">
        <w:t>Daniel will send an email this afternoon with all info on these people.</w:t>
      </w:r>
    </w:p>
    <w:p w:rsidR="00A11D3B" w:rsidRDefault="00B92FEB" w:rsidP="00A11D3B">
      <w:pPr>
        <w:pStyle w:val="Heading2"/>
        <w:numPr>
          <w:ilvl w:val="0"/>
          <w:numId w:val="5"/>
        </w:numPr>
      </w:pPr>
      <w:r w:rsidRPr="008D3764">
        <w:t xml:space="preserve">Professional Development and Events Committee </w:t>
      </w:r>
    </w:p>
    <w:p w:rsidR="00A11D3B" w:rsidRDefault="00A11D3B" w:rsidP="00A11D3B">
      <w:pPr>
        <w:ind w:left="720" w:hanging="360"/>
        <w:rPr>
          <w:color w:val="222222"/>
          <w:shd w:val="clear" w:color="auto" w:fill="FFFFFF"/>
        </w:rPr>
      </w:pPr>
      <w:r>
        <w:t xml:space="preserve">- </w:t>
      </w:r>
      <w:r w:rsidRPr="00A11D3B">
        <w:rPr>
          <w:color w:val="222222"/>
          <w:shd w:val="clear" w:color="auto" w:fill="FFFFFF"/>
        </w:rPr>
        <w:t>Speakers for grad school professional development event</w:t>
      </w:r>
      <w:r>
        <w:rPr>
          <w:b/>
          <w:i/>
          <w:color w:val="222222"/>
          <w:shd w:val="clear" w:color="auto" w:fill="FFFFFF"/>
        </w:rPr>
        <w:t xml:space="preserve">; </w:t>
      </w:r>
      <w:r w:rsidRPr="00A11D3B">
        <w:rPr>
          <w:color w:val="222222"/>
          <w:shd w:val="clear" w:color="auto" w:fill="FFFFFF"/>
        </w:rPr>
        <w:t>March 7, 2-3 pm</w:t>
      </w:r>
      <w:r>
        <w:rPr>
          <w:color w:val="222222"/>
          <w:shd w:val="clear" w:color="auto" w:fill="FFFFFF"/>
        </w:rPr>
        <w:t>.</w:t>
      </w:r>
    </w:p>
    <w:p w:rsidR="00FA4E66" w:rsidRDefault="00FA4E66" w:rsidP="00A11D3B">
      <w:pPr>
        <w:ind w:left="720" w:hanging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Armando has 3 speakers confirmed for the coffee with faculty / pizza lunch (he sent a link to the google drive with all potential speakers).</w:t>
      </w:r>
    </w:p>
    <w:p w:rsidR="00FA4E66" w:rsidRDefault="00FA4E66" w:rsidP="00A11D3B">
      <w:pPr>
        <w:ind w:left="720" w:hanging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For February, Jessica Beck confirmed but didn’t have attendance at her last talk, so we </w:t>
      </w:r>
      <w:r w:rsidR="008E4097">
        <w:rPr>
          <w:color w:val="222222"/>
          <w:shd w:val="clear" w:color="auto" w:fill="FFFFFF"/>
        </w:rPr>
        <w:t>need to decide if we keep her</w:t>
      </w:r>
      <w:r>
        <w:rPr>
          <w:color w:val="222222"/>
          <w:shd w:val="clear" w:color="auto" w:fill="FFFFFF"/>
        </w:rPr>
        <w:t xml:space="preserve"> </w:t>
      </w:r>
      <w:r w:rsidR="008E4097">
        <w:rPr>
          <w:color w:val="222222"/>
          <w:shd w:val="clear" w:color="auto" w:fill="FFFFFF"/>
        </w:rPr>
        <w:t xml:space="preserve">for the Feb seminar or </w:t>
      </w:r>
      <w:r>
        <w:rPr>
          <w:color w:val="222222"/>
          <w:shd w:val="clear" w:color="auto" w:fill="FFFFFF"/>
        </w:rPr>
        <w:t>not.</w:t>
      </w:r>
    </w:p>
    <w:p w:rsidR="00A11D3B" w:rsidRPr="00A11D3B" w:rsidRDefault="00A11D3B" w:rsidP="00A11D3B">
      <w:pPr>
        <w:ind w:left="720" w:hanging="360"/>
      </w:pPr>
      <w:r>
        <w:rPr>
          <w:color w:val="222222"/>
          <w:shd w:val="clear" w:color="auto" w:fill="FFFFFF"/>
        </w:rPr>
        <w:t>- Elevator pitch</w:t>
      </w:r>
      <w:r w:rsidR="00FA4E66">
        <w:rPr>
          <w:color w:val="222222"/>
          <w:shd w:val="clear" w:color="auto" w:fill="FFFFFF"/>
        </w:rPr>
        <w:t>. Sarah will check her schedule and confirm quickly</w:t>
      </w:r>
      <w:r w:rsidR="008E4097">
        <w:rPr>
          <w:color w:val="222222"/>
          <w:shd w:val="clear" w:color="auto" w:fill="FFFFFF"/>
        </w:rPr>
        <w:t xml:space="preserve"> if she can make it</w:t>
      </w:r>
    </w:p>
    <w:p w:rsidR="00603A9E" w:rsidRDefault="00B92FEB" w:rsidP="007061A0">
      <w:pPr>
        <w:pStyle w:val="Heading1"/>
        <w:numPr>
          <w:ilvl w:val="0"/>
          <w:numId w:val="4"/>
        </w:numPr>
      </w:pPr>
      <w:r w:rsidRPr="008D3764">
        <w:t>Treasurer’s Report</w:t>
      </w:r>
    </w:p>
    <w:p w:rsidR="00FA4E66" w:rsidRDefault="00FA4E66" w:rsidP="00FA4E66">
      <w:r>
        <w:t>Ying meet with someone to figure out the mystery of the account income.</w:t>
      </w:r>
    </w:p>
    <w:p w:rsidR="00FA4E66" w:rsidRDefault="00FA4E66" w:rsidP="00FA4E66">
      <w:r>
        <w:lastRenderedPageBreak/>
        <w:t>For the budg</w:t>
      </w:r>
      <w:r w:rsidR="008E4097">
        <w:t>et, we are in a good position so we</w:t>
      </w:r>
      <w:r>
        <w:t xml:space="preserve"> do not need to worry.</w:t>
      </w:r>
    </w:p>
    <w:p w:rsidR="00B4725F" w:rsidRPr="00B4725F" w:rsidRDefault="00B4725F" w:rsidP="00FA4E66">
      <w:pPr>
        <w:rPr>
          <w:b/>
          <w:color w:val="FF0000"/>
        </w:rPr>
      </w:pPr>
      <w:r w:rsidRPr="00B4725F">
        <w:rPr>
          <w:b/>
          <w:color w:val="FF0000"/>
        </w:rPr>
        <w:t>ADD IN THE NEXT AGENDA TO TALK ABOUT THE SPRING OPA AWARDS</w:t>
      </w:r>
      <w:r>
        <w:rPr>
          <w:b/>
          <w:color w:val="FF0000"/>
        </w:rPr>
        <w:t>. Sarah proposed that</w:t>
      </w:r>
      <w:r w:rsidR="008E4097">
        <w:rPr>
          <w:b/>
          <w:color w:val="FF0000"/>
        </w:rPr>
        <w:t xml:space="preserve"> </w:t>
      </w:r>
      <w:r>
        <w:rPr>
          <w:b/>
          <w:color w:val="FF0000"/>
        </w:rPr>
        <w:t>for the awarded postdocs, we will ask them to send us a photo and a research abstract to post online.</w:t>
      </w:r>
    </w:p>
    <w:p w:rsidR="00603A9E" w:rsidRDefault="00B92FEB" w:rsidP="008E4097">
      <w:pPr>
        <w:pStyle w:val="Heading1"/>
        <w:numPr>
          <w:ilvl w:val="0"/>
          <w:numId w:val="4"/>
        </w:numPr>
        <w:spacing w:after="240"/>
      </w:pPr>
      <w:r w:rsidRPr="00516F5B">
        <w:t xml:space="preserve">Web/Social Media Report </w:t>
      </w:r>
    </w:p>
    <w:p w:rsidR="00B4725F" w:rsidRDefault="008E4097" w:rsidP="00B4725F">
      <w:r>
        <w:t xml:space="preserve">- </w:t>
      </w:r>
      <w:r w:rsidR="00B4725F">
        <w:t>Julie has most pages updates. 3 people still need to send pictures. Daniel Johana and Chang. Julie asked us to send photos of us doing research.</w:t>
      </w:r>
    </w:p>
    <w:p w:rsidR="00B4725F" w:rsidRDefault="008E4097" w:rsidP="00B4725F">
      <w:r>
        <w:t xml:space="preserve">- </w:t>
      </w:r>
      <w:r w:rsidR="00B4725F">
        <w:t>The PhD comics speaker will give a talk soon (Feb 8, 9am). It will be posted soon</w:t>
      </w:r>
    </w:p>
    <w:p w:rsidR="00B4725F" w:rsidRPr="00B4725F" w:rsidRDefault="008E4097" w:rsidP="00B4725F">
      <w:r>
        <w:t xml:space="preserve">- </w:t>
      </w:r>
      <w:r w:rsidR="00B4725F">
        <w:t>About advertising jobs: Julie is against.</w:t>
      </w:r>
      <w:r>
        <w:t xml:space="preserve"> Sarah confirms Julie’s position and everybody seem to agree.</w:t>
      </w:r>
    </w:p>
    <w:p w:rsidR="00516F5B" w:rsidRDefault="00516F5B" w:rsidP="004B3279">
      <w:pPr>
        <w:pStyle w:val="Subtitle"/>
        <w:numPr>
          <w:ilvl w:val="0"/>
          <w:numId w:val="19"/>
        </w:numPr>
      </w:pPr>
      <w:r w:rsidRPr="00516F5B">
        <w:t>New Business</w:t>
      </w:r>
    </w:p>
    <w:p w:rsidR="00A11D3B" w:rsidRDefault="00A11D3B" w:rsidP="00B4725F">
      <w:pPr>
        <w:pStyle w:val="ListParagraph"/>
        <w:numPr>
          <w:ilvl w:val="1"/>
          <w:numId w:val="19"/>
        </w:numPr>
        <w:spacing w:line="240" w:lineRule="auto"/>
        <w:ind w:left="720"/>
        <w:rPr>
          <w:b/>
          <w:i/>
          <w:color w:val="1F497D" w:themeColor="text2"/>
          <w:sz w:val="24"/>
          <w:szCs w:val="24"/>
        </w:rPr>
      </w:pPr>
      <w:r w:rsidRPr="00A11D3B">
        <w:rPr>
          <w:b/>
          <w:i/>
          <w:color w:val="1F497D" w:themeColor="text2"/>
          <w:sz w:val="24"/>
          <w:szCs w:val="24"/>
        </w:rPr>
        <w:t>National Postdoctoral Association Meeting</w:t>
      </w:r>
    </w:p>
    <w:p w:rsidR="00B4725F" w:rsidRDefault="00B4725F" w:rsidP="00B4725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Chang is going (April 6-8</w:t>
      </w:r>
      <w:r w:rsidRPr="00B4725F">
        <w:rPr>
          <w:color w:val="auto"/>
          <w:sz w:val="24"/>
          <w:szCs w:val="24"/>
        </w:rPr>
        <w:t xml:space="preserve">). </w:t>
      </w:r>
      <w:r>
        <w:rPr>
          <w:color w:val="auto"/>
          <w:sz w:val="24"/>
          <w:szCs w:val="24"/>
        </w:rPr>
        <w:t>If we have any questions for him to ask, we can contact him.</w:t>
      </w:r>
    </w:p>
    <w:p w:rsidR="00B4725F" w:rsidRDefault="00B4725F" w:rsidP="00B4725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Daniel: what kind of committees do they have in their postdoc association?</w:t>
      </w:r>
    </w:p>
    <w:p w:rsidR="00B4725F" w:rsidRPr="00B4725F" w:rsidRDefault="00B4725F" w:rsidP="00B4725F">
      <w:pPr>
        <w:spacing w:after="0" w:line="240" w:lineRule="auto"/>
        <w:rPr>
          <w:color w:val="auto"/>
          <w:sz w:val="24"/>
          <w:szCs w:val="24"/>
        </w:rPr>
      </w:pPr>
    </w:p>
    <w:p w:rsidR="00A11D3B" w:rsidRDefault="00A11D3B" w:rsidP="0090126F">
      <w:pPr>
        <w:numPr>
          <w:ilvl w:val="1"/>
          <w:numId w:val="19"/>
        </w:numPr>
        <w:tabs>
          <w:tab w:val="left" w:pos="1800"/>
        </w:tabs>
        <w:spacing w:line="240" w:lineRule="auto"/>
        <w:ind w:left="720"/>
        <w:contextualSpacing/>
        <w:rPr>
          <w:b/>
          <w:i/>
          <w:color w:val="1F497D" w:themeColor="text2"/>
          <w:sz w:val="24"/>
          <w:szCs w:val="24"/>
        </w:rPr>
      </w:pPr>
      <w:r w:rsidRPr="00A11D3B">
        <w:rPr>
          <w:b/>
          <w:i/>
          <w:color w:val="1F497D" w:themeColor="text2"/>
          <w:sz w:val="24"/>
          <w:szCs w:val="24"/>
        </w:rPr>
        <w:t>Bowling event?</w:t>
      </w:r>
    </w:p>
    <w:p w:rsidR="00B4725F" w:rsidRDefault="00B4725F" w:rsidP="00B4725F">
      <w:pPr>
        <w:pStyle w:val="NoSpacing"/>
      </w:pPr>
      <w:r>
        <w:t>Should we organize a “winter” bowling event (family friendly)?</w:t>
      </w:r>
    </w:p>
    <w:p w:rsidR="00B4725F" w:rsidRDefault="00B4725F" w:rsidP="00B4725F">
      <w:pPr>
        <w:pStyle w:val="NoSpacing"/>
      </w:pPr>
      <w:r>
        <w:t>Pick a day: end of February?</w:t>
      </w:r>
      <w:r w:rsidR="0090126F">
        <w:t xml:space="preserve"> </w:t>
      </w:r>
      <w:r w:rsidR="0090126F" w:rsidRPr="008E4097">
        <w:rPr>
          <w:b/>
        </w:rPr>
        <w:t>Monday</w:t>
      </w:r>
      <w:r w:rsidRPr="008E4097">
        <w:rPr>
          <w:b/>
        </w:rPr>
        <w:t xml:space="preserve"> February the </w:t>
      </w:r>
      <w:r w:rsidR="0090126F" w:rsidRPr="008E4097">
        <w:rPr>
          <w:b/>
        </w:rPr>
        <w:t>26</w:t>
      </w:r>
      <w:r w:rsidRPr="008E4097">
        <w:rPr>
          <w:b/>
          <w:vertAlign w:val="superscript"/>
        </w:rPr>
        <w:t>nd</w:t>
      </w:r>
      <w:r w:rsidRPr="008E4097">
        <w:rPr>
          <w:b/>
        </w:rPr>
        <w:t xml:space="preserve">. </w:t>
      </w:r>
      <w:r w:rsidR="0090126F" w:rsidRPr="008E4097">
        <w:rPr>
          <w:b/>
        </w:rPr>
        <w:t>Starts at 5 pm</w:t>
      </w:r>
      <w:r w:rsidR="0090126F">
        <w:t>. Ca</w:t>
      </w:r>
      <w:r w:rsidR="008E4097">
        <w:t>ssie will reserve the MU room. She will see with</w:t>
      </w:r>
      <w:r w:rsidR="0090126F">
        <w:t xml:space="preserve"> Ying for foundation.</w:t>
      </w:r>
    </w:p>
    <w:p w:rsidR="0090126F" w:rsidRPr="00A11D3B" w:rsidRDefault="0090126F" w:rsidP="00B4725F">
      <w:pPr>
        <w:pStyle w:val="NoSpacing"/>
      </w:pPr>
    </w:p>
    <w:p w:rsidR="00A11D3B" w:rsidRDefault="00A11D3B" w:rsidP="0090126F">
      <w:pPr>
        <w:numPr>
          <w:ilvl w:val="1"/>
          <w:numId w:val="19"/>
        </w:numPr>
        <w:tabs>
          <w:tab w:val="left" w:pos="1800"/>
        </w:tabs>
        <w:spacing w:line="240" w:lineRule="auto"/>
        <w:ind w:left="720"/>
        <w:contextualSpacing/>
        <w:rPr>
          <w:b/>
          <w:i/>
          <w:color w:val="1F497D" w:themeColor="text2"/>
          <w:sz w:val="24"/>
          <w:szCs w:val="24"/>
        </w:rPr>
      </w:pPr>
      <w:r w:rsidRPr="00A11D3B">
        <w:rPr>
          <w:b/>
          <w:i/>
          <w:color w:val="1F497D" w:themeColor="text2"/>
          <w:sz w:val="24"/>
          <w:szCs w:val="24"/>
        </w:rPr>
        <w:t>Immigration Event</w:t>
      </w:r>
    </w:p>
    <w:p w:rsidR="0090126F" w:rsidRDefault="0090126F" w:rsidP="0090126F">
      <w:pPr>
        <w:pStyle w:val="NoSpacing"/>
      </w:pPr>
      <w:r>
        <w:t>We will ask the same lawyer who came last year and talked about visas etc…</w:t>
      </w:r>
      <w:r w:rsidR="008E4097">
        <w:t xml:space="preserve"> there was a very good attendance last year and the lawyer was way better to answer questions than anybody at OSU.</w:t>
      </w:r>
    </w:p>
    <w:p w:rsidR="0090126F" w:rsidRDefault="0090126F" w:rsidP="0090126F">
      <w:pPr>
        <w:pStyle w:val="NoSpacing"/>
      </w:pPr>
      <w:r>
        <w:t>We could also invite someone to talk about taxes. Someone from campus or possibly out of campus.</w:t>
      </w:r>
    </w:p>
    <w:p w:rsidR="0090126F" w:rsidRDefault="0090126F" w:rsidP="0090126F">
      <w:pPr>
        <w:pStyle w:val="NoSpacing"/>
      </w:pPr>
      <w:r>
        <w:t>Julie will ask for someone she knows.</w:t>
      </w:r>
    </w:p>
    <w:p w:rsidR="0090126F" w:rsidRPr="00A11D3B" w:rsidRDefault="0090126F" w:rsidP="0090126F">
      <w:pPr>
        <w:pStyle w:val="NoSpacing"/>
      </w:pPr>
    </w:p>
    <w:p w:rsidR="00A11D3B" w:rsidRDefault="00A11D3B" w:rsidP="0090126F">
      <w:pPr>
        <w:numPr>
          <w:ilvl w:val="1"/>
          <w:numId w:val="19"/>
        </w:numPr>
        <w:tabs>
          <w:tab w:val="left" w:pos="1800"/>
        </w:tabs>
        <w:spacing w:line="240" w:lineRule="auto"/>
        <w:ind w:left="720"/>
        <w:contextualSpacing/>
        <w:rPr>
          <w:b/>
          <w:i/>
          <w:color w:val="1F497D" w:themeColor="text2"/>
          <w:sz w:val="24"/>
          <w:szCs w:val="24"/>
        </w:rPr>
      </w:pPr>
      <w:r w:rsidRPr="00A11D3B">
        <w:rPr>
          <w:b/>
          <w:i/>
          <w:color w:val="1F497D" w:themeColor="text2"/>
          <w:sz w:val="24"/>
          <w:szCs w:val="24"/>
        </w:rPr>
        <w:t>Welcome event with Yanyun</w:t>
      </w:r>
    </w:p>
    <w:p w:rsidR="0090126F" w:rsidRPr="00A11D3B" w:rsidRDefault="0090126F" w:rsidP="0090126F">
      <w:pPr>
        <w:tabs>
          <w:tab w:val="left" w:pos="1800"/>
        </w:tabs>
        <w:spacing w:line="240" w:lineRule="auto"/>
        <w:contextualSpacing/>
        <w:rPr>
          <w:b/>
          <w:i/>
          <w:color w:val="1F497D" w:themeColor="text2"/>
          <w:sz w:val="24"/>
          <w:szCs w:val="24"/>
        </w:rPr>
      </w:pPr>
    </w:p>
    <w:p w:rsidR="00A11D3B" w:rsidRDefault="00A11D3B" w:rsidP="0090126F">
      <w:pPr>
        <w:numPr>
          <w:ilvl w:val="2"/>
          <w:numId w:val="19"/>
        </w:numPr>
        <w:spacing w:before="240" w:line="240" w:lineRule="auto"/>
        <w:ind w:left="810" w:hanging="450"/>
        <w:contextualSpacing/>
        <w:rPr>
          <w:b/>
          <w:i/>
          <w:sz w:val="24"/>
          <w:szCs w:val="24"/>
        </w:rPr>
      </w:pPr>
      <w:r w:rsidRPr="00176235">
        <w:rPr>
          <w:b/>
          <w:i/>
          <w:sz w:val="24"/>
          <w:szCs w:val="24"/>
        </w:rPr>
        <w:t xml:space="preserve">  Jan 30, 12-1 in Journey Room</w:t>
      </w:r>
    </w:p>
    <w:p w:rsidR="0090126F" w:rsidRDefault="0090126F" w:rsidP="0090126F">
      <w:pPr>
        <w:pStyle w:val="NoSpacing"/>
      </w:pPr>
      <w:r>
        <w:t>Cassie would need some help at this event to talk about the OPA. Sarah will help.</w:t>
      </w:r>
    </w:p>
    <w:p w:rsidR="0090126F" w:rsidRPr="00176235" w:rsidRDefault="0090126F" w:rsidP="0090126F">
      <w:pPr>
        <w:pStyle w:val="NoSpacing"/>
      </w:pPr>
    </w:p>
    <w:p w:rsidR="00A11D3B" w:rsidRDefault="00A11D3B" w:rsidP="00176235">
      <w:pPr>
        <w:numPr>
          <w:ilvl w:val="2"/>
          <w:numId w:val="19"/>
        </w:numPr>
        <w:spacing w:after="0" w:line="240" w:lineRule="auto"/>
        <w:ind w:left="810" w:hanging="450"/>
        <w:contextualSpacing/>
        <w:rPr>
          <w:b/>
          <w:i/>
          <w:sz w:val="24"/>
          <w:szCs w:val="24"/>
        </w:rPr>
      </w:pPr>
      <w:r w:rsidRPr="00176235">
        <w:rPr>
          <w:b/>
          <w:i/>
          <w:sz w:val="24"/>
          <w:szCs w:val="24"/>
        </w:rPr>
        <w:t xml:space="preserve">  Paying for the room</w:t>
      </w:r>
    </w:p>
    <w:p w:rsidR="0090126F" w:rsidRPr="00176235" w:rsidRDefault="0090126F" w:rsidP="0090126F">
      <w:pPr>
        <w:spacing w:after="0" w:line="240" w:lineRule="auto"/>
        <w:ind w:left="810"/>
        <w:contextualSpacing/>
        <w:rPr>
          <w:b/>
          <w:i/>
          <w:sz w:val="24"/>
          <w:szCs w:val="24"/>
        </w:rPr>
      </w:pPr>
    </w:p>
    <w:p w:rsidR="00A11D3B" w:rsidRDefault="00A11D3B" w:rsidP="0090126F">
      <w:pPr>
        <w:numPr>
          <w:ilvl w:val="1"/>
          <w:numId w:val="19"/>
        </w:numPr>
        <w:spacing w:line="240" w:lineRule="auto"/>
        <w:ind w:left="720"/>
        <w:contextualSpacing/>
        <w:rPr>
          <w:b/>
          <w:i/>
          <w:color w:val="1F497D" w:themeColor="text2"/>
          <w:sz w:val="24"/>
          <w:szCs w:val="24"/>
        </w:rPr>
      </w:pPr>
      <w:r w:rsidRPr="00A11D3B">
        <w:rPr>
          <w:b/>
          <w:i/>
          <w:color w:val="1F497D" w:themeColor="text2"/>
          <w:sz w:val="24"/>
          <w:szCs w:val="24"/>
        </w:rPr>
        <w:t>Set meeting schedule for winter term</w:t>
      </w:r>
    </w:p>
    <w:p w:rsidR="0090126F" w:rsidRPr="00A11D3B" w:rsidRDefault="0090126F" w:rsidP="0090126F">
      <w:pPr>
        <w:spacing w:line="240" w:lineRule="auto"/>
        <w:ind w:left="720"/>
        <w:contextualSpacing/>
        <w:rPr>
          <w:b/>
          <w:i/>
          <w:color w:val="1F497D" w:themeColor="text2"/>
          <w:sz w:val="24"/>
          <w:szCs w:val="24"/>
        </w:rPr>
      </w:pPr>
    </w:p>
    <w:p w:rsidR="0090126F" w:rsidRDefault="0090126F" w:rsidP="00A11D3B">
      <w:r>
        <w:lastRenderedPageBreak/>
        <w:t>We will keep the Fri from noon to 1pm (2</w:t>
      </w:r>
      <w:r w:rsidRPr="0090126F">
        <w:rPr>
          <w:vertAlign w:val="superscript"/>
        </w:rPr>
        <w:t>nd</w:t>
      </w:r>
      <w:r>
        <w:t xml:space="preserve"> week of the month).</w:t>
      </w:r>
    </w:p>
    <w:p w:rsidR="0090126F" w:rsidRPr="00A11D3B" w:rsidRDefault="0090126F" w:rsidP="00A11D3B">
      <w:r>
        <w:t>Next meeting will be Feb 9 (12-1 pm).</w:t>
      </w:r>
    </w:p>
    <w:p w:rsidR="00456894" w:rsidRDefault="00B92FEB" w:rsidP="00456894">
      <w:pPr>
        <w:pStyle w:val="Subtitle"/>
        <w:numPr>
          <w:ilvl w:val="0"/>
          <w:numId w:val="21"/>
        </w:numPr>
      </w:pPr>
      <w:bookmarkStart w:id="0" w:name="_gjdgxs" w:colFirst="0" w:colLast="0"/>
      <w:bookmarkEnd w:id="0"/>
      <w:r w:rsidRPr="003A55FD">
        <w:t>Open Forum</w:t>
      </w:r>
      <w:r w:rsidR="00456894">
        <w:t xml:space="preserve"> </w:t>
      </w:r>
    </w:p>
    <w:p w:rsidR="0090126F" w:rsidRDefault="0090126F" w:rsidP="0090126F">
      <w:r>
        <w:t xml:space="preserve">Armando asks for more Pizza lunch and less Coffee. Is it because of time? (because lunchtime works better). We can organize a “bring your own” event </w:t>
      </w:r>
      <w:r w:rsidR="00176422">
        <w:t>during lunchtime</w:t>
      </w:r>
      <w:r w:rsidR="008E4097">
        <w:t xml:space="preserve"> if we run out of money</w:t>
      </w:r>
      <w:r w:rsidR="00176422">
        <w:t>.</w:t>
      </w:r>
    </w:p>
    <w:p w:rsidR="00176422" w:rsidRDefault="00176422" w:rsidP="0090126F">
      <w:r>
        <w:t>Yanyun talked about some postdoc “award” called Phi Kappa Phi. She encourages PIs to nominate their postdocs.</w:t>
      </w:r>
      <w:r w:rsidR="008E4097">
        <w:t xml:space="preserve"> She send (sent?) an email to faculty members to encourage them to participate.</w:t>
      </w:r>
      <w:bookmarkStart w:id="1" w:name="_GoBack"/>
      <w:bookmarkEnd w:id="1"/>
    </w:p>
    <w:p w:rsidR="00176422" w:rsidRDefault="00176422" w:rsidP="0090126F">
      <w:r>
        <w:t>They will organize a meeting/workshop in April or May about postdocs and mentors.</w:t>
      </w:r>
    </w:p>
    <w:p w:rsidR="00176422" w:rsidRPr="0090126F" w:rsidRDefault="00176422" w:rsidP="0090126F">
      <w:r>
        <w:t>IDP form comments for the postdocs off campus. We could think to provide a web access for off campus postdocs so they can participate to seminars etc…</w:t>
      </w:r>
    </w:p>
    <w:p w:rsidR="00603A9E" w:rsidRPr="003A55FD" w:rsidRDefault="00B92FEB" w:rsidP="004B3279">
      <w:pPr>
        <w:pStyle w:val="Subtitle"/>
        <w:numPr>
          <w:ilvl w:val="0"/>
          <w:numId w:val="21"/>
        </w:numPr>
      </w:pPr>
      <w:r w:rsidRPr="003A55FD">
        <w:t>Upcoming Events</w:t>
      </w:r>
    </w:p>
    <w:p w:rsidR="00011922" w:rsidRDefault="00176422" w:rsidP="00011922">
      <w:pPr>
        <w:pStyle w:val="Heading2"/>
        <w:numPr>
          <w:ilvl w:val="0"/>
          <w:numId w:val="13"/>
        </w:numPr>
      </w:pPr>
      <w:r>
        <w:t>Friday, Jan 19</w:t>
      </w:r>
      <w:r w:rsidR="00413B79" w:rsidRPr="00413B79">
        <w:rPr>
          <w:vertAlign w:val="superscript"/>
        </w:rPr>
        <w:t>th</w:t>
      </w:r>
      <w:r w:rsidR="00831DEE">
        <w:t>, 5:15</w:t>
      </w:r>
      <w:r w:rsidR="00B92FEB">
        <w:t xml:space="preserve"> pm</w:t>
      </w:r>
      <w:r w:rsidR="0086528F">
        <w:t xml:space="preserve"> </w:t>
      </w:r>
    </w:p>
    <w:p w:rsidR="00456894" w:rsidRDefault="00456894" w:rsidP="0045689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Peers &amp; Beers – </w:t>
      </w:r>
      <w:r w:rsidR="00831DEE">
        <w:rPr>
          <w:sz w:val="24"/>
          <w:szCs w:val="24"/>
        </w:rPr>
        <w:t>Bombsaway</w:t>
      </w:r>
      <w:r w:rsidR="00176422">
        <w:rPr>
          <w:sz w:val="24"/>
          <w:szCs w:val="24"/>
        </w:rPr>
        <w:t xml:space="preserve"> Cassie will be there</w:t>
      </w:r>
    </w:p>
    <w:p w:rsidR="00176235" w:rsidRDefault="00831DEE" w:rsidP="00011922">
      <w:pPr>
        <w:pStyle w:val="Heading2"/>
        <w:numPr>
          <w:ilvl w:val="0"/>
          <w:numId w:val="13"/>
        </w:numPr>
      </w:pPr>
      <w:r>
        <w:t>Tuesday</w:t>
      </w:r>
      <w:r w:rsidR="00011922">
        <w:t xml:space="preserve">, </w:t>
      </w:r>
      <w:r w:rsidR="00176422">
        <w:t>Feb 6</w:t>
      </w:r>
      <w:r w:rsidRPr="00831DEE">
        <w:rPr>
          <w:vertAlign w:val="superscript"/>
        </w:rPr>
        <w:t>th</w:t>
      </w:r>
      <w:r>
        <w:t xml:space="preserve"> </w:t>
      </w:r>
      <w:r w:rsidR="00011922">
        <w:t>, 9 pm</w:t>
      </w:r>
    </w:p>
    <w:p w:rsidR="00176422" w:rsidRPr="00176422" w:rsidRDefault="00176422" w:rsidP="00176422">
      <w:r>
        <w:t>Trivia Night, Applebees.</w:t>
      </w:r>
    </w:p>
    <w:p w:rsidR="00176235" w:rsidRDefault="00B92FEB" w:rsidP="00176235">
      <w:pPr>
        <w:pStyle w:val="Heading2"/>
        <w:numPr>
          <w:ilvl w:val="0"/>
          <w:numId w:val="13"/>
        </w:numPr>
      </w:pPr>
      <w:r>
        <w:t xml:space="preserve"> </w:t>
      </w:r>
      <w:r w:rsidR="00176235">
        <w:t xml:space="preserve">Welcome event with Yanyun </w:t>
      </w:r>
    </w:p>
    <w:p w:rsidR="00176235" w:rsidRPr="00176235" w:rsidRDefault="00176422" w:rsidP="00176235">
      <w:pPr>
        <w:pStyle w:val="Heading2"/>
        <w:rPr>
          <w:b w:val="0"/>
          <w:i w:val="0"/>
        </w:rPr>
      </w:pPr>
      <w:r>
        <w:rPr>
          <w:b w:val="0"/>
          <w:i w:val="0"/>
        </w:rPr>
        <w:t>Jan 30, 12:00- MU Journey room</w:t>
      </w:r>
    </w:p>
    <w:p w:rsidR="00011922" w:rsidRDefault="000F083F" w:rsidP="004B3279">
      <w:pPr>
        <w:pStyle w:val="Subtitle"/>
        <w:numPr>
          <w:ilvl w:val="0"/>
          <w:numId w:val="21"/>
        </w:numPr>
      </w:pPr>
      <w:r w:rsidRPr="003A55FD">
        <w:t>Adjournment</w:t>
      </w:r>
      <w:r>
        <w:t xml:space="preserve"> </w:t>
      </w:r>
    </w:p>
    <w:p w:rsidR="00603A9E" w:rsidRPr="004B3279" w:rsidRDefault="000F083F" w:rsidP="004B3279">
      <w:r>
        <w:t>1</w:t>
      </w:r>
      <w:r w:rsidR="00176422">
        <w:t>2:57</w:t>
      </w:r>
      <w:r w:rsidR="00B92FEB">
        <w:t xml:space="preserve"> pm</w:t>
      </w:r>
    </w:p>
    <w:sectPr w:rsidR="00603A9E" w:rsidRPr="004B3279" w:rsidSect="0098035C">
      <w:headerReference w:type="default" r:id="rId10"/>
      <w:footerReference w:type="default" r:id="rId11"/>
      <w:pgSz w:w="12240" w:h="15840"/>
      <w:pgMar w:top="1378" w:right="1440" w:bottom="1135" w:left="1440" w:header="851" w:footer="4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81" w:rsidRDefault="00D87081">
      <w:pPr>
        <w:spacing w:after="0" w:line="240" w:lineRule="auto"/>
      </w:pPr>
      <w:r>
        <w:separator/>
      </w:r>
    </w:p>
  </w:endnote>
  <w:endnote w:type="continuationSeparator" w:id="0">
    <w:p w:rsidR="00D87081" w:rsidRDefault="00D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37" w:rsidRDefault="0067213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373C4" wp14:editId="17AD15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137" w:rsidRDefault="0067213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E4097" w:rsidRPr="008E409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F373C4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72137" w:rsidRDefault="0067213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E4097" w:rsidRPr="008E4097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72137" w:rsidRDefault="00672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81" w:rsidRDefault="00D87081">
      <w:pPr>
        <w:spacing w:after="0" w:line="240" w:lineRule="auto"/>
      </w:pPr>
      <w:r>
        <w:separator/>
      </w:r>
    </w:p>
  </w:footnote>
  <w:footnote w:type="continuationSeparator" w:id="0">
    <w:p w:rsidR="00D87081" w:rsidRDefault="00D8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48"/>
        <w:szCs w:val="72"/>
      </w:rPr>
      <w:alias w:val="Titre"/>
      <w:id w:val="614418343"/>
      <w:placeholder>
        <w:docPart w:val="1AC17C185A59475CB83565D9C09E5C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2137" w:rsidRPr="0098035C" w:rsidRDefault="006721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lang w:val="fr-FR"/>
          </w:rPr>
        </w:pPr>
        <w:r w:rsidRPr="0098035C">
          <w:rPr>
            <w:b/>
            <w:sz w:val="48"/>
            <w:szCs w:val="72"/>
          </w:rPr>
          <w:t>OPA Meeting Minutes</w:t>
        </w:r>
      </w:p>
    </w:sdtContent>
  </w:sdt>
  <w:sdt>
    <w:sdtPr>
      <w:rPr>
        <w:b/>
        <w:sz w:val="24"/>
      </w:rPr>
      <w:alias w:val="Date"/>
      <w:id w:val="644398177"/>
      <w:placeholder>
        <w:docPart w:val="0241C8B492AE467784A9FD1C219C5638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1-19T00:00:00Z">
        <w:dateFormat w:val="dd MMMM yyyy"/>
        <w:lid w:val="fr-FR"/>
        <w:storeMappedDataAs w:val="dateTime"/>
        <w:calendar w:val="gregorian"/>
      </w:date>
    </w:sdtPr>
    <w:sdtEndPr/>
    <w:sdtContent>
      <w:p w:rsidR="00672137" w:rsidRPr="0098035C" w:rsidRDefault="008E4097" w:rsidP="00672137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b/>
            <w:sz w:val="24"/>
            <w:lang w:val="fr-FR"/>
          </w:rPr>
        </w:pPr>
        <w:r>
          <w:rPr>
            <w:b/>
            <w:sz w:val="24"/>
            <w:lang w:val="fr-FR"/>
          </w:rPr>
          <w:t>19 janvier 2018</w:t>
        </w:r>
      </w:p>
    </w:sdtContent>
  </w:sdt>
  <w:p w:rsidR="00672137" w:rsidRPr="0098035C" w:rsidRDefault="00672137" w:rsidP="00831E6E">
    <w:pPr>
      <w:tabs>
        <w:tab w:val="center" w:pos="4680"/>
        <w:tab w:val="right" w:pos="9360"/>
      </w:tabs>
      <w:spacing w:before="240" w:after="0"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246"/>
    <w:multiLevelType w:val="hybridMultilevel"/>
    <w:tmpl w:val="4E6AC3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CFE"/>
    <w:multiLevelType w:val="hybridMultilevel"/>
    <w:tmpl w:val="154A232E"/>
    <w:lvl w:ilvl="0" w:tplc="167007AE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743"/>
    <w:multiLevelType w:val="multilevel"/>
    <w:tmpl w:val="15DACD1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53C5EB6"/>
    <w:multiLevelType w:val="hybridMultilevel"/>
    <w:tmpl w:val="CC8CCC82"/>
    <w:lvl w:ilvl="0" w:tplc="21EEF93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580"/>
    <w:multiLevelType w:val="hybridMultilevel"/>
    <w:tmpl w:val="0D885B50"/>
    <w:lvl w:ilvl="0" w:tplc="040C001B">
      <w:start w:val="1"/>
      <w:numFmt w:val="low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7636FD"/>
    <w:multiLevelType w:val="multilevel"/>
    <w:tmpl w:val="6898FE8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CDE1E9F"/>
    <w:multiLevelType w:val="hybridMultilevel"/>
    <w:tmpl w:val="3F1C65CA"/>
    <w:lvl w:ilvl="0" w:tplc="42ECE5FA">
      <w:start w:val="6"/>
      <w:numFmt w:val="upperRoman"/>
      <w:lvlText w:val="%1."/>
      <w:lvlJc w:val="righ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D36"/>
    <w:multiLevelType w:val="multilevel"/>
    <w:tmpl w:val="B28E899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52005F6"/>
    <w:multiLevelType w:val="hybridMultilevel"/>
    <w:tmpl w:val="ECD2FB8A"/>
    <w:lvl w:ilvl="0" w:tplc="040C001B">
      <w:start w:val="1"/>
      <w:numFmt w:val="low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2C150C"/>
    <w:multiLevelType w:val="hybridMultilevel"/>
    <w:tmpl w:val="4B403E2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4158"/>
    <w:multiLevelType w:val="hybridMultilevel"/>
    <w:tmpl w:val="65886D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24B9"/>
    <w:multiLevelType w:val="hybridMultilevel"/>
    <w:tmpl w:val="13CAA7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1EBD"/>
    <w:multiLevelType w:val="hybridMultilevel"/>
    <w:tmpl w:val="B8F2AFE0"/>
    <w:lvl w:ilvl="0" w:tplc="BF861F7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1023"/>
    <w:multiLevelType w:val="hybridMultilevel"/>
    <w:tmpl w:val="0FFE066A"/>
    <w:lvl w:ilvl="0" w:tplc="9996A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3262"/>
    <w:multiLevelType w:val="hybridMultilevel"/>
    <w:tmpl w:val="237EE2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3FA5"/>
    <w:multiLevelType w:val="hybridMultilevel"/>
    <w:tmpl w:val="B2AAAF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37B"/>
    <w:multiLevelType w:val="hybridMultilevel"/>
    <w:tmpl w:val="432C3F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4796"/>
    <w:multiLevelType w:val="hybridMultilevel"/>
    <w:tmpl w:val="93CEACF0"/>
    <w:lvl w:ilvl="0" w:tplc="336877BA">
      <w:start w:val="5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26A0192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496"/>
    <w:multiLevelType w:val="hybridMultilevel"/>
    <w:tmpl w:val="FCF85714"/>
    <w:lvl w:ilvl="0" w:tplc="040C001B">
      <w:start w:val="1"/>
      <w:numFmt w:val="low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57E0B9D"/>
    <w:multiLevelType w:val="hybridMultilevel"/>
    <w:tmpl w:val="5600D7C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F664A0"/>
    <w:multiLevelType w:val="hybridMultilevel"/>
    <w:tmpl w:val="A206391A"/>
    <w:lvl w:ilvl="0" w:tplc="A142FB6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D3E3B26"/>
    <w:multiLevelType w:val="hybridMultilevel"/>
    <w:tmpl w:val="C1FEB4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7A35"/>
    <w:multiLevelType w:val="hybridMultilevel"/>
    <w:tmpl w:val="20ACCB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70F5"/>
    <w:multiLevelType w:val="hybridMultilevel"/>
    <w:tmpl w:val="E648FB0C"/>
    <w:lvl w:ilvl="0" w:tplc="DD2A1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038C"/>
    <w:multiLevelType w:val="hybridMultilevel"/>
    <w:tmpl w:val="3D8237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7587"/>
    <w:multiLevelType w:val="hybridMultilevel"/>
    <w:tmpl w:val="3C560E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E768A"/>
    <w:multiLevelType w:val="hybridMultilevel"/>
    <w:tmpl w:val="8208FB12"/>
    <w:lvl w:ilvl="0" w:tplc="C0F04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19"/>
  </w:num>
  <w:num w:numId="10">
    <w:abstractNumId w:val="24"/>
  </w:num>
  <w:num w:numId="11">
    <w:abstractNumId w:val="25"/>
  </w:num>
  <w:num w:numId="12">
    <w:abstractNumId w:val="18"/>
  </w:num>
  <w:num w:numId="13">
    <w:abstractNumId w:val="22"/>
  </w:num>
  <w:num w:numId="14">
    <w:abstractNumId w:val="0"/>
  </w:num>
  <w:num w:numId="15">
    <w:abstractNumId w:val="10"/>
  </w:num>
  <w:num w:numId="16">
    <w:abstractNumId w:val="3"/>
  </w:num>
  <w:num w:numId="17">
    <w:abstractNumId w:val="11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  <w:num w:numId="22">
    <w:abstractNumId w:val="13"/>
  </w:num>
  <w:num w:numId="23">
    <w:abstractNumId w:val="21"/>
  </w:num>
  <w:num w:numId="24">
    <w:abstractNumId w:val="2"/>
  </w:num>
  <w:num w:numId="25">
    <w:abstractNumId w:val="26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E"/>
    <w:rsid w:val="00011922"/>
    <w:rsid w:val="000F083F"/>
    <w:rsid w:val="000F0841"/>
    <w:rsid w:val="00176235"/>
    <w:rsid w:val="00176422"/>
    <w:rsid w:val="00214502"/>
    <w:rsid w:val="002E62B1"/>
    <w:rsid w:val="003617C7"/>
    <w:rsid w:val="003A55FD"/>
    <w:rsid w:val="003D47ED"/>
    <w:rsid w:val="003F6DEF"/>
    <w:rsid w:val="00413B79"/>
    <w:rsid w:val="00417649"/>
    <w:rsid w:val="00447865"/>
    <w:rsid w:val="00456894"/>
    <w:rsid w:val="004B3279"/>
    <w:rsid w:val="004C7666"/>
    <w:rsid w:val="004F0562"/>
    <w:rsid w:val="00501E38"/>
    <w:rsid w:val="00516F5B"/>
    <w:rsid w:val="005306DB"/>
    <w:rsid w:val="005D2970"/>
    <w:rsid w:val="005E310A"/>
    <w:rsid w:val="00603A9E"/>
    <w:rsid w:val="00672137"/>
    <w:rsid w:val="007061A0"/>
    <w:rsid w:val="0073080B"/>
    <w:rsid w:val="0082093C"/>
    <w:rsid w:val="00831DEE"/>
    <w:rsid w:val="00831E6E"/>
    <w:rsid w:val="0086528F"/>
    <w:rsid w:val="00886642"/>
    <w:rsid w:val="008D3764"/>
    <w:rsid w:val="008E4097"/>
    <w:rsid w:val="0090126F"/>
    <w:rsid w:val="0094082A"/>
    <w:rsid w:val="00950E28"/>
    <w:rsid w:val="009631B2"/>
    <w:rsid w:val="0098035C"/>
    <w:rsid w:val="009848EF"/>
    <w:rsid w:val="009E6F85"/>
    <w:rsid w:val="00A11D3B"/>
    <w:rsid w:val="00A42858"/>
    <w:rsid w:val="00AA1B95"/>
    <w:rsid w:val="00AC1802"/>
    <w:rsid w:val="00AD31E5"/>
    <w:rsid w:val="00AE6106"/>
    <w:rsid w:val="00B4725F"/>
    <w:rsid w:val="00B51698"/>
    <w:rsid w:val="00B92FEB"/>
    <w:rsid w:val="00BD65D2"/>
    <w:rsid w:val="00C6561D"/>
    <w:rsid w:val="00D13096"/>
    <w:rsid w:val="00D85E42"/>
    <w:rsid w:val="00D87081"/>
    <w:rsid w:val="00D944B3"/>
    <w:rsid w:val="00DD1EFB"/>
    <w:rsid w:val="00DF6023"/>
    <w:rsid w:val="00EA1A5F"/>
    <w:rsid w:val="00F109C0"/>
    <w:rsid w:val="00F56019"/>
    <w:rsid w:val="00FA2DBD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3880"/>
  <w15:docId w15:val="{7849C9B7-B719-4143-BAB0-6C8F2AB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061A0"/>
    <w:pPr>
      <w:keepNext/>
      <w:keepLines/>
      <w:spacing w:before="240" w:after="40" w:line="240" w:lineRule="auto"/>
      <w:ind w:left="284"/>
      <w:outlineLvl w:val="0"/>
    </w:pPr>
    <w:rPr>
      <w:rFonts w:asciiTheme="minorHAnsi" w:eastAsia="Arial" w:hAnsiTheme="minorHAnsi" w:cs="Arial"/>
      <w:b/>
      <w:i/>
      <w:color w:val="1F497D" w:themeColor="text2"/>
      <w:sz w:val="24"/>
      <w:szCs w:val="15"/>
    </w:rPr>
  </w:style>
  <w:style w:type="paragraph" w:styleId="Heading2">
    <w:name w:val="heading 2"/>
    <w:basedOn w:val="Normal"/>
    <w:next w:val="Normal"/>
    <w:rsid w:val="007061A0"/>
    <w:pPr>
      <w:keepNext/>
      <w:keepLines/>
      <w:spacing w:before="120" w:after="80"/>
      <w:outlineLvl w:val="1"/>
    </w:pPr>
    <w:rPr>
      <w:b/>
      <w:i/>
      <w:sz w:val="24"/>
      <w:szCs w:val="36"/>
    </w:rPr>
  </w:style>
  <w:style w:type="paragraph" w:styleId="Heading3">
    <w:name w:val="heading 3"/>
    <w:basedOn w:val="Normal"/>
    <w:next w:val="Normal"/>
    <w:rsid w:val="00516F5B"/>
    <w:pPr>
      <w:keepNext/>
      <w:keepLines/>
      <w:spacing w:before="280" w:after="80"/>
      <w:ind w:left="454"/>
      <w:outlineLvl w:val="2"/>
    </w:pPr>
    <w:rPr>
      <w:i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D1EFB"/>
    <w:pPr>
      <w:keepNext/>
      <w:keepLines/>
      <w:spacing w:before="480" w:after="120"/>
      <w:jc w:val="center"/>
    </w:pPr>
    <w:rPr>
      <w:b/>
      <w:sz w:val="48"/>
      <w:szCs w:val="72"/>
    </w:rPr>
  </w:style>
  <w:style w:type="paragraph" w:styleId="Subtitle">
    <w:name w:val="Subtitle"/>
    <w:basedOn w:val="Normal"/>
    <w:next w:val="Normal"/>
    <w:rsid w:val="00516F5B"/>
    <w:pPr>
      <w:keepNext/>
      <w:keepLines/>
      <w:spacing w:before="360" w:after="80"/>
    </w:pPr>
    <w:rPr>
      <w:rFonts w:asciiTheme="minorHAnsi" w:eastAsia="Georgia" w:hAnsiTheme="minorHAnsi" w:cs="Georgia"/>
      <w:b/>
      <w:color w:val="1F497D" w:themeColor="text2"/>
      <w:sz w:val="2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0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62"/>
  </w:style>
  <w:style w:type="paragraph" w:styleId="Footer">
    <w:name w:val="footer"/>
    <w:basedOn w:val="Normal"/>
    <w:link w:val="FooterChar"/>
    <w:uiPriority w:val="99"/>
    <w:unhideWhenUsed/>
    <w:rsid w:val="004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62"/>
  </w:style>
  <w:style w:type="character" w:styleId="PlaceholderText">
    <w:name w:val="Placeholder Text"/>
    <w:basedOn w:val="DefaultParagraphFont"/>
    <w:uiPriority w:val="99"/>
    <w:semiHidden/>
    <w:rsid w:val="00D944B3"/>
    <w:rPr>
      <w:color w:val="808080"/>
    </w:rPr>
  </w:style>
  <w:style w:type="paragraph" w:styleId="NoSpacing">
    <w:name w:val="No Spacing"/>
    <w:uiPriority w:val="1"/>
    <w:qFormat/>
    <w:rsid w:val="00B47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17C185A59475CB83565D9C09E5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EE9DF-E868-455B-BE7B-18457393ADEC}"/>
      </w:docPartPr>
      <w:docPartBody>
        <w:p w:rsidR="007F3D2E" w:rsidRDefault="00214A49" w:rsidP="00214A49">
          <w:pPr>
            <w:pStyle w:val="1AC17C185A59475CB83565D9C09E5C15"/>
          </w:pPr>
          <w:r>
            <w:t>[Titre du document]</w:t>
          </w:r>
        </w:p>
      </w:docPartBody>
    </w:docPart>
    <w:docPart>
      <w:docPartPr>
        <w:name w:val="0241C8B492AE467784A9FD1C219C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68D2A-3697-4E77-91BA-42A297948E09}"/>
      </w:docPartPr>
      <w:docPartBody>
        <w:p w:rsidR="007F3D2E" w:rsidRDefault="00214A49" w:rsidP="00214A49">
          <w:pPr>
            <w:pStyle w:val="0241C8B492AE467784A9FD1C219C5638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49"/>
    <w:rsid w:val="000574E1"/>
    <w:rsid w:val="001229C2"/>
    <w:rsid w:val="00214A49"/>
    <w:rsid w:val="00245DA9"/>
    <w:rsid w:val="002F7B4B"/>
    <w:rsid w:val="0075234A"/>
    <w:rsid w:val="007D4541"/>
    <w:rsid w:val="007F3D2E"/>
    <w:rsid w:val="007F7BB5"/>
    <w:rsid w:val="00E9625A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7120BB12341F991355D25AB76C3B7">
    <w:name w:val="4F47120BB12341F991355D25AB76C3B7"/>
    <w:rsid w:val="00214A49"/>
  </w:style>
  <w:style w:type="paragraph" w:customStyle="1" w:styleId="DB2955D8FC7B49AC845C2325D45AC516">
    <w:name w:val="DB2955D8FC7B49AC845C2325D45AC516"/>
    <w:rsid w:val="00214A49"/>
  </w:style>
  <w:style w:type="paragraph" w:customStyle="1" w:styleId="82678D8D87B04967A686F7C45E5EC566">
    <w:name w:val="82678D8D87B04967A686F7C45E5EC566"/>
    <w:rsid w:val="00214A49"/>
  </w:style>
  <w:style w:type="paragraph" w:customStyle="1" w:styleId="7B9A64BC10864CDC8A32E55F442D2067">
    <w:name w:val="7B9A64BC10864CDC8A32E55F442D2067"/>
    <w:rsid w:val="00214A49"/>
  </w:style>
  <w:style w:type="paragraph" w:customStyle="1" w:styleId="25A6F04ADC5F4017A2222C293D8213F6">
    <w:name w:val="25A6F04ADC5F4017A2222C293D8213F6"/>
    <w:rsid w:val="00214A49"/>
  </w:style>
  <w:style w:type="paragraph" w:customStyle="1" w:styleId="13FA19B3AD10481AB31E5DA514764912">
    <w:name w:val="13FA19B3AD10481AB31E5DA514764912"/>
    <w:rsid w:val="00214A49"/>
  </w:style>
  <w:style w:type="paragraph" w:customStyle="1" w:styleId="42820FD76F3E4A0B8EF35D88754A5B65">
    <w:name w:val="42820FD76F3E4A0B8EF35D88754A5B65"/>
    <w:rsid w:val="00214A49"/>
  </w:style>
  <w:style w:type="paragraph" w:customStyle="1" w:styleId="5581FD19D1274179883952B3EDFEF007">
    <w:name w:val="5581FD19D1274179883952B3EDFEF007"/>
    <w:rsid w:val="00214A49"/>
  </w:style>
  <w:style w:type="paragraph" w:customStyle="1" w:styleId="1AC17C185A59475CB83565D9C09E5C15">
    <w:name w:val="1AC17C185A59475CB83565D9C09E5C15"/>
    <w:rsid w:val="00214A49"/>
  </w:style>
  <w:style w:type="paragraph" w:customStyle="1" w:styleId="0241C8B492AE467784A9FD1C219C5638">
    <w:name w:val="0241C8B492AE467784A9FD1C219C5638"/>
    <w:rsid w:val="00214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62682-9B11-44D8-BCA7-53E9C14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OPA Meeting Minutes</vt:lpstr>
      <vt:lpstr>OPA Meeting Minutes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 Meeting Minutes</dc:title>
  <dc:creator>Julien Poudenx</dc:creator>
  <cp:lastModifiedBy>Revel, Johana S</cp:lastModifiedBy>
  <cp:revision>2</cp:revision>
  <dcterms:created xsi:type="dcterms:W3CDTF">2018-01-19T21:18:00Z</dcterms:created>
  <dcterms:modified xsi:type="dcterms:W3CDTF">2018-01-19T21:18:00Z</dcterms:modified>
</cp:coreProperties>
</file>