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A9E" w:rsidRDefault="00831E6E">
      <w:pPr>
        <w:spacing w:after="120" w:line="240" w:lineRule="auto"/>
      </w:pPr>
      <w:r>
        <w:rPr>
          <w:noProof/>
          <w:lang w:val="fr-FR"/>
        </w:rPr>
        <w:drawing>
          <wp:anchor distT="0" distB="0" distL="114300" distR="114300" simplePos="0" relativeHeight="251658240" behindDoc="0" locked="0" layoutInCell="1" allowOverlap="1" wp14:anchorId="1B8923BB" wp14:editId="772C7C2C">
            <wp:simplePos x="0" y="0"/>
            <wp:positionH relativeFrom="margin">
              <wp:posOffset>4933950</wp:posOffset>
            </wp:positionH>
            <wp:positionV relativeFrom="margin">
              <wp:posOffset>-135255</wp:posOffset>
            </wp:positionV>
            <wp:extent cx="1146175" cy="817245"/>
            <wp:effectExtent l="0" t="0" r="0" b="190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817245"/>
                    </a:xfrm>
                    <a:prstGeom prst="rect">
                      <a:avLst/>
                    </a:prstGeom>
                    <a:noFill/>
                  </pic:spPr>
                </pic:pic>
              </a:graphicData>
            </a:graphic>
          </wp:anchor>
        </w:drawing>
      </w:r>
      <w:r>
        <w:rPr>
          <w:noProof/>
          <w:lang w:val="fr-FR"/>
        </w:rPr>
        <mc:AlternateContent>
          <mc:Choice Requires="wps">
            <w:drawing>
              <wp:anchor distT="0" distB="0" distL="114300" distR="114300" simplePos="0" relativeHeight="251660288" behindDoc="0" locked="0" layoutInCell="1" hidden="0" allowOverlap="1" wp14:anchorId="6EE4AD23" wp14:editId="55D3058F">
                <wp:simplePos x="0" y="0"/>
                <wp:positionH relativeFrom="margin">
                  <wp:posOffset>4743450</wp:posOffset>
                </wp:positionH>
                <wp:positionV relativeFrom="paragraph">
                  <wp:posOffset>-1134110</wp:posOffset>
                </wp:positionV>
                <wp:extent cx="2019300" cy="1000125"/>
                <wp:effectExtent l="0" t="0" r="0" b="9525"/>
                <wp:wrapNone/>
                <wp:docPr id="1" name="Rectangle 1"/>
                <wp:cNvGraphicFramePr/>
                <a:graphic xmlns:a="http://schemas.openxmlformats.org/drawingml/2006/main">
                  <a:graphicData uri="http://schemas.microsoft.com/office/word/2010/wordprocessingShape">
                    <wps:wsp>
                      <wps:cNvSpPr/>
                      <wps:spPr>
                        <a:xfrm>
                          <a:off x="0" y="0"/>
                          <a:ext cx="2019300" cy="1000125"/>
                        </a:xfrm>
                        <a:prstGeom prst="rect">
                          <a:avLst/>
                        </a:prstGeom>
                        <a:solidFill>
                          <a:srgbClr val="FFFFFF"/>
                        </a:solidFill>
                        <a:ln>
                          <a:noFill/>
                        </a:ln>
                      </wps:spPr>
                      <wps:txbx>
                        <w:txbxContent>
                          <w:p w:rsidR="0098035C" w:rsidRDefault="0098035C" w:rsidP="0098035C">
                            <w:pPr>
                              <w:spacing w:after="40" w:line="240" w:lineRule="auto"/>
                              <w:textDirection w:val="btLr"/>
                            </w:pPr>
                            <w:r>
                              <w:rPr>
                                <w:rFonts w:ascii="Arial" w:eastAsia="Arial" w:hAnsi="Arial" w:cs="Arial"/>
                                <w:b/>
                                <w:sz w:val="18"/>
                              </w:rPr>
                              <w:t>OSU Postdoctoral Association</w:t>
                            </w:r>
                          </w:p>
                          <w:p w:rsidR="0098035C" w:rsidRDefault="0098035C" w:rsidP="0098035C">
                            <w:pPr>
                              <w:spacing w:after="40" w:line="275" w:lineRule="auto"/>
                              <w:textDirection w:val="btLr"/>
                            </w:pPr>
                            <w:r>
                              <w:rPr>
                                <w:rFonts w:ascii="Arial" w:eastAsia="Arial" w:hAnsi="Arial" w:cs="Arial"/>
                                <w:sz w:val="18"/>
                              </w:rPr>
                              <w:t>Oregon State University</w:t>
                            </w:r>
                          </w:p>
                          <w:p w:rsidR="0098035C" w:rsidRDefault="0098035C" w:rsidP="0098035C">
                            <w:pPr>
                              <w:spacing w:after="40" w:line="275" w:lineRule="auto"/>
                              <w:textDirection w:val="btLr"/>
                              <w:rPr>
                                <w:rFonts w:ascii="Arial" w:eastAsia="Arial" w:hAnsi="Arial" w:cs="Arial"/>
                                <w:sz w:val="18"/>
                              </w:rPr>
                            </w:pPr>
                            <w:proofErr w:type="gramStart"/>
                            <w:r>
                              <w:rPr>
                                <w:rFonts w:ascii="Arial" w:eastAsia="Arial" w:hAnsi="Arial" w:cs="Arial"/>
                                <w:sz w:val="18"/>
                              </w:rPr>
                              <w:t>300 Kerr Administration Bldg.,</w:t>
                            </w:r>
                            <w:proofErr w:type="gramEnd"/>
                            <w:r>
                              <w:rPr>
                                <w:rFonts w:ascii="Arial" w:eastAsia="Arial" w:hAnsi="Arial" w:cs="Arial"/>
                                <w:sz w:val="18"/>
                              </w:rPr>
                              <w:t xml:space="preserve"> </w:t>
                            </w:r>
                          </w:p>
                          <w:p w:rsidR="0098035C" w:rsidRDefault="0098035C" w:rsidP="0098035C">
                            <w:pPr>
                              <w:spacing w:after="40" w:line="275" w:lineRule="auto"/>
                              <w:textDirection w:val="btLr"/>
                            </w:pPr>
                            <w:r>
                              <w:rPr>
                                <w:rFonts w:ascii="Arial" w:eastAsia="Arial" w:hAnsi="Arial" w:cs="Arial"/>
                                <w:sz w:val="18"/>
                              </w:rPr>
                              <w:t>Corvallis, Oregon 97331</w:t>
                            </w:r>
                          </w:p>
                          <w:p w:rsidR="0098035C" w:rsidRDefault="0098035C" w:rsidP="0098035C">
                            <w:pPr>
                              <w:spacing w:line="275" w:lineRule="auto"/>
                              <w:textDirection w:val="btLr"/>
                            </w:pPr>
                            <w:r>
                              <w:rPr>
                                <w:rFonts w:ascii="Arial" w:eastAsia="Arial" w:hAnsi="Arial" w:cs="Arial"/>
                                <w:sz w:val="18"/>
                              </w:rPr>
                              <w:t>http://oregonstate.edu/opa</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3.5pt;margin-top:-89.3pt;width:159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fYyAEAAIkDAAAOAAAAZHJzL2Uyb0RvYy54bWysU9tu2zAMfR/QfxD03tjO2m014hRDixQD&#10;hq1Yuw+QZckWoFspJXb+fpTspdn6NswPMinShzyH9OZ2MpocBATlbEOrVUmJsNx1yvYN/fm8u/xE&#10;SYjMdkw7Kxp6FIHebi/ebUZfi7UbnO4EEASxoR59Q4cYfV0UgQ/CsLByXlgMSgeGRXShLzpgI6Ib&#10;XazL8kMxOug8OC5CwNv7OUi3GV9KweN3KYOIRDcUe4v5hHy26Sy2G1b3wPyg+NIG+4cuDFMWi56g&#10;7llkZA/qDZRRHFxwMq64M4WTUnGROSCbqvyLzdPAvMhcUJzgTzKF/wfLvx0egagOZ0eJZQZH9ANF&#10;Y7bXglRJntGHGrOe/CMsXkAzcZ0kmPRGFmTKkh5PkoopEo6XyOrmfYnKc4xVZVlW6+uEWrx+7iHE&#10;B+EMSUZDActnKdnha4hz6u+UVC04rbqd0jo70Ld3GsiB4Xx3+VnQ/0jTNiVblz6bEdNNkajNZJIV&#10;p3ZaGLauO6IsI+5FQ8PLnoGgRH+xKPxNdYUMSMzO1fXHxA3OI+15hFk+OFy3SMls3sW8fHM7n/fR&#10;SZU5pgbmqktfOO+s0rKbaaHO/Zz1+gdtfwEAAP//AwBQSwMEFAAGAAgAAAAhAD9URHXhAAAADQEA&#10;AA8AAABkcnMvZG93bnJldi54bWxMj81OwzAQhO9IvIO1SNxaO1WbRCFOhSpxQ0IEEBydeEmi+ieK&#10;nTS8PdsTHHd2NPNNeVytYQtOYfBOQrIVwNC1Xg+uk/D+9rTJgYWonFbGO5TwgwGO1e1NqQrtL+4V&#10;lzp2jEJcKJSEPsax4Dy0PVoVtn5ER79vP1kV6Zw6rid1oXBr+E6IlFs1OGro1YinHttzPVsJZhH7&#10;j8/m8JXXQ4fP53U5+flFyvu79fEBWMQ1/pnhik/oUBFT42enAzMSsn1GW6KETZLlKbCrRaQH0hrS&#10;dkkCvCr5/xXVLwAAAP//AwBQSwECLQAUAAYACAAAACEAtoM4kv4AAADhAQAAEwAAAAAAAAAAAAAA&#10;AAAAAAAAW0NvbnRlbnRfVHlwZXNdLnhtbFBLAQItABQABgAIAAAAIQA4/SH/1gAAAJQBAAALAAAA&#10;AAAAAAAAAAAAAC8BAABfcmVscy8ucmVsc1BLAQItABQABgAIAAAAIQDIvvfYyAEAAIkDAAAOAAAA&#10;AAAAAAAAAAAAAC4CAABkcnMvZTJvRG9jLnhtbFBLAQItABQABgAIAAAAIQA/VER14QAAAA0BAAAP&#10;AAAAAAAAAAAAAAAAACIEAABkcnMvZG93bnJldi54bWxQSwUGAAAAAAQABADzAAAAMAUAAAAA&#10;" stroked="f">
                <v:textbox inset="2.53958mm,1.2694mm,2.53958mm,1.2694mm">
                  <w:txbxContent>
                    <w:p w:rsidR="0098035C" w:rsidRDefault="0098035C" w:rsidP="0098035C">
                      <w:pPr>
                        <w:spacing w:after="40" w:line="240" w:lineRule="auto"/>
                        <w:textDirection w:val="btLr"/>
                      </w:pPr>
                      <w:r>
                        <w:rPr>
                          <w:rFonts w:ascii="Arial" w:eastAsia="Arial" w:hAnsi="Arial" w:cs="Arial"/>
                          <w:b/>
                          <w:sz w:val="18"/>
                        </w:rPr>
                        <w:t>OSU Postdoctoral Association</w:t>
                      </w:r>
                    </w:p>
                    <w:p w:rsidR="0098035C" w:rsidRDefault="0098035C" w:rsidP="0098035C">
                      <w:pPr>
                        <w:spacing w:after="40" w:line="275" w:lineRule="auto"/>
                        <w:textDirection w:val="btLr"/>
                      </w:pPr>
                      <w:r>
                        <w:rPr>
                          <w:rFonts w:ascii="Arial" w:eastAsia="Arial" w:hAnsi="Arial" w:cs="Arial"/>
                          <w:sz w:val="18"/>
                        </w:rPr>
                        <w:t>Oregon State University</w:t>
                      </w:r>
                    </w:p>
                    <w:p w:rsidR="0098035C" w:rsidRDefault="0098035C" w:rsidP="0098035C">
                      <w:pPr>
                        <w:spacing w:after="40" w:line="275" w:lineRule="auto"/>
                        <w:textDirection w:val="btLr"/>
                        <w:rPr>
                          <w:rFonts w:ascii="Arial" w:eastAsia="Arial" w:hAnsi="Arial" w:cs="Arial"/>
                          <w:sz w:val="18"/>
                        </w:rPr>
                      </w:pPr>
                      <w:proofErr w:type="gramStart"/>
                      <w:r>
                        <w:rPr>
                          <w:rFonts w:ascii="Arial" w:eastAsia="Arial" w:hAnsi="Arial" w:cs="Arial"/>
                          <w:sz w:val="18"/>
                        </w:rPr>
                        <w:t>300 Kerr Administration Bldg.,</w:t>
                      </w:r>
                      <w:proofErr w:type="gramEnd"/>
                      <w:r>
                        <w:rPr>
                          <w:rFonts w:ascii="Arial" w:eastAsia="Arial" w:hAnsi="Arial" w:cs="Arial"/>
                          <w:sz w:val="18"/>
                        </w:rPr>
                        <w:t xml:space="preserve"> </w:t>
                      </w:r>
                    </w:p>
                    <w:p w:rsidR="0098035C" w:rsidRDefault="0098035C" w:rsidP="0098035C">
                      <w:pPr>
                        <w:spacing w:after="40" w:line="275" w:lineRule="auto"/>
                        <w:textDirection w:val="btLr"/>
                      </w:pPr>
                      <w:r>
                        <w:rPr>
                          <w:rFonts w:ascii="Arial" w:eastAsia="Arial" w:hAnsi="Arial" w:cs="Arial"/>
                          <w:sz w:val="18"/>
                        </w:rPr>
                        <w:t>Corvallis, Oregon 97331</w:t>
                      </w:r>
                    </w:p>
                    <w:p w:rsidR="0098035C" w:rsidRDefault="0098035C" w:rsidP="0098035C">
                      <w:pPr>
                        <w:spacing w:line="275" w:lineRule="auto"/>
                        <w:textDirection w:val="btLr"/>
                      </w:pPr>
                      <w:r>
                        <w:rPr>
                          <w:rFonts w:ascii="Arial" w:eastAsia="Arial" w:hAnsi="Arial" w:cs="Arial"/>
                          <w:sz w:val="18"/>
                        </w:rPr>
                        <w:t>http://oregonstate.edu/opa</w:t>
                      </w:r>
                    </w:p>
                  </w:txbxContent>
                </v:textbox>
                <w10:wrap anchorx="margin"/>
              </v:rect>
            </w:pict>
          </mc:Fallback>
        </mc:AlternateContent>
      </w:r>
      <w:r w:rsidR="00B92FEB">
        <w:rPr>
          <w:b/>
          <w:sz w:val="24"/>
          <w:szCs w:val="24"/>
        </w:rPr>
        <w:t>Date:</w:t>
      </w:r>
      <w:r w:rsidR="00B92FEB">
        <w:rPr>
          <w:sz w:val="24"/>
          <w:szCs w:val="24"/>
        </w:rPr>
        <w:t xml:space="preserve">  Friday, Sep 8, 2017; </w:t>
      </w:r>
      <w:r w:rsidR="008D3764">
        <w:rPr>
          <w:b/>
          <w:sz w:val="24"/>
          <w:szCs w:val="24"/>
        </w:rPr>
        <w:t>12:00 – 1</w:t>
      </w:r>
      <w:r w:rsidR="00B92FEB">
        <w:rPr>
          <w:b/>
          <w:sz w:val="24"/>
          <w:szCs w:val="24"/>
        </w:rPr>
        <w:t>:00 PM</w:t>
      </w:r>
      <w:r w:rsidR="00B92FEB">
        <w:rPr>
          <w:sz w:val="24"/>
          <w:szCs w:val="24"/>
        </w:rPr>
        <w:t xml:space="preserve">         </w:t>
      </w:r>
      <w:r w:rsidR="00B92FEB">
        <w:rPr>
          <w:b/>
          <w:sz w:val="24"/>
          <w:szCs w:val="24"/>
        </w:rPr>
        <w:t xml:space="preserve">Venue: </w:t>
      </w:r>
      <w:r w:rsidR="00B92FEB">
        <w:rPr>
          <w:sz w:val="24"/>
          <w:szCs w:val="24"/>
        </w:rPr>
        <w:t>Nash 104J</w:t>
      </w:r>
    </w:p>
    <w:p w:rsidR="00DD1EFB" w:rsidRDefault="00B92FEB" w:rsidP="004B3279">
      <w:pPr>
        <w:pStyle w:val="Sous-titre"/>
        <w:numPr>
          <w:ilvl w:val="0"/>
          <w:numId w:val="16"/>
        </w:numPr>
      </w:pPr>
      <w:r w:rsidRPr="00DD1EFB">
        <w:t xml:space="preserve">Call to Order </w:t>
      </w:r>
    </w:p>
    <w:p w:rsidR="004F0562" w:rsidRPr="00DD1EFB" w:rsidRDefault="00B92FEB" w:rsidP="00DD1EFB">
      <w:pPr>
        <w:rPr>
          <w:szCs w:val="48"/>
        </w:rPr>
      </w:pPr>
      <w:r w:rsidRPr="00DD1EFB">
        <w:t>12:07 pm</w:t>
      </w:r>
    </w:p>
    <w:p w:rsidR="00DD1EFB" w:rsidRDefault="00B92FEB" w:rsidP="004B3279">
      <w:pPr>
        <w:pStyle w:val="Sous-titre"/>
        <w:numPr>
          <w:ilvl w:val="0"/>
          <w:numId w:val="16"/>
        </w:numPr>
      </w:pPr>
      <w:r w:rsidRPr="008D3764">
        <w:t>Roll Call</w:t>
      </w:r>
      <w:r>
        <w:t xml:space="preserve"> </w:t>
      </w:r>
    </w:p>
    <w:p w:rsidR="004F0562" w:rsidRDefault="00B92FEB" w:rsidP="00DD1EFB">
      <w:pPr>
        <w:spacing w:after="0" w:line="240" w:lineRule="auto"/>
        <w:contextualSpacing/>
        <w:rPr>
          <w:sz w:val="24"/>
          <w:szCs w:val="24"/>
        </w:rPr>
      </w:pPr>
      <w:r>
        <w:rPr>
          <w:sz w:val="24"/>
          <w:szCs w:val="24"/>
        </w:rPr>
        <w:t xml:space="preserve">Cheng, </w:t>
      </w:r>
      <w:r w:rsidR="00F109C0">
        <w:rPr>
          <w:sz w:val="24"/>
          <w:szCs w:val="24"/>
        </w:rPr>
        <w:t xml:space="preserve">Daniel, Courtney, Ying, </w:t>
      </w:r>
      <w:r w:rsidR="004B3279">
        <w:rPr>
          <w:sz w:val="24"/>
          <w:szCs w:val="24"/>
        </w:rPr>
        <w:t>Sara</w:t>
      </w:r>
      <w:r w:rsidR="00FA2DBD">
        <w:rPr>
          <w:sz w:val="24"/>
          <w:szCs w:val="24"/>
        </w:rPr>
        <w:t xml:space="preserve">, Julie, </w:t>
      </w:r>
      <w:r w:rsidR="008D3764">
        <w:rPr>
          <w:sz w:val="24"/>
          <w:szCs w:val="24"/>
        </w:rPr>
        <w:t xml:space="preserve">Armando, </w:t>
      </w:r>
      <w:r w:rsidR="00FA2DBD">
        <w:rPr>
          <w:sz w:val="24"/>
          <w:szCs w:val="24"/>
        </w:rPr>
        <w:t>Johana</w:t>
      </w:r>
    </w:p>
    <w:p w:rsidR="00DD1EFB" w:rsidRPr="00DD1EFB" w:rsidRDefault="008D3764" w:rsidP="004B3279">
      <w:pPr>
        <w:pStyle w:val="Sous-titre"/>
        <w:numPr>
          <w:ilvl w:val="0"/>
          <w:numId w:val="16"/>
        </w:numPr>
      </w:pPr>
      <w:r w:rsidRPr="008D3764">
        <w:t>Approval of the August</w:t>
      </w:r>
      <w:r w:rsidR="00B92FEB" w:rsidRPr="008D3764">
        <w:t xml:space="preserve"> Minutes</w:t>
      </w:r>
    </w:p>
    <w:p w:rsidR="00DD1EFB" w:rsidRDefault="00D13096" w:rsidP="00DD1EFB">
      <w:pPr>
        <w:spacing w:after="0" w:line="240" w:lineRule="auto"/>
        <w:contextualSpacing/>
        <w:rPr>
          <w:sz w:val="24"/>
          <w:szCs w:val="24"/>
        </w:rPr>
      </w:pPr>
      <w:proofErr w:type="gramStart"/>
      <w:r>
        <w:rPr>
          <w:sz w:val="24"/>
          <w:szCs w:val="24"/>
        </w:rPr>
        <w:t>Approved.</w:t>
      </w:r>
      <w:proofErr w:type="gramEnd"/>
      <w:r>
        <w:rPr>
          <w:sz w:val="24"/>
          <w:szCs w:val="24"/>
        </w:rPr>
        <w:t xml:space="preserve"> </w:t>
      </w:r>
    </w:p>
    <w:p w:rsidR="004F0562" w:rsidRDefault="00D13096" w:rsidP="004F0562">
      <w:pPr>
        <w:spacing w:after="0" w:line="240" w:lineRule="auto"/>
        <w:contextualSpacing/>
        <w:rPr>
          <w:sz w:val="24"/>
          <w:szCs w:val="24"/>
        </w:rPr>
      </w:pPr>
      <w:r>
        <w:rPr>
          <w:sz w:val="24"/>
          <w:szCs w:val="24"/>
        </w:rPr>
        <w:t>Daniel suggests that we add more details to the minutes</w:t>
      </w:r>
    </w:p>
    <w:p w:rsidR="004F0562" w:rsidRPr="00DD1EFB" w:rsidRDefault="00B92FEB" w:rsidP="004B3279">
      <w:pPr>
        <w:pStyle w:val="Sous-titre"/>
        <w:numPr>
          <w:ilvl w:val="0"/>
          <w:numId w:val="16"/>
        </w:numPr>
        <w:rPr>
          <w:sz w:val="24"/>
        </w:rPr>
      </w:pPr>
      <w:bookmarkStart w:id="0" w:name="_GoBack"/>
      <w:bookmarkEnd w:id="0"/>
      <w:r w:rsidRPr="008D3764">
        <w:t>Officer and Committee Reports</w:t>
      </w:r>
    </w:p>
    <w:p w:rsidR="00603A9E" w:rsidRPr="008D3764" w:rsidRDefault="00B92FEB" w:rsidP="00DD1EFB">
      <w:pPr>
        <w:pStyle w:val="Titre1"/>
        <w:numPr>
          <w:ilvl w:val="0"/>
          <w:numId w:val="4"/>
        </w:numPr>
      </w:pPr>
      <w:r w:rsidRPr="008D3764">
        <w:t>Active Committee Reports and Upcoming Events</w:t>
      </w:r>
    </w:p>
    <w:p w:rsidR="00603A9E" w:rsidRPr="008D3764" w:rsidRDefault="00B92FEB" w:rsidP="007061A0">
      <w:pPr>
        <w:pStyle w:val="Titre2"/>
        <w:numPr>
          <w:ilvl w:val="0"/>
          <w:numId w:val="5"/>
        </w:numPr>
      </w:pPr>
      <w:r w:rsidRPr="008D3764">
        <w:t>IEP Committee</w:t>
      </w:r>
    </w:p>
    <w:p w:rsidR="007061A0" w:rsidRDefault="00D13096" w:rsidP="007061A0">
      <w:pPr>
        <w:pStyle w:val="Paragraphedeliste"/>
        <w:numPr>
          <w:ilvl w:val="0"/>
          <w:numId w:val="2"/>
        </w:numPr>
        <w:spacing w:after="0" w:line="240" w:lineRule="auto"/>
        <w:ind w:left="709" w:hanging="425"/>
        <w:rPr>
          <w:sz w:val="24"/>
          <w:szCs w:val="24"/>
        </w:rPr>
      </w:pPr>
      <w:r w:rsidRPr="007061A0">
        <w:rPr>
          <w:sz w:val="24"/>
          <w:szCs w:val="24"/>
        </w:rPr>
        <w:t>First meeting Aug 29</w:t>
      </w:r>
      <w:r w:rsidRPr="007061A0">
        <w:rPr>
          <w:sz w:val="24"/>
          <w:szCs w:val="24"/>
          <w:vertAlign w:val="superscript"/>
        </w:rPr>
        <w:t>th</w:t>
      </w:r>
      <w:r w:rsidRPr="007061A0">
        <w:rPr>
          <w:sz w:val="24"/>
          <w:szCs w:val="24"/>
        </w:rPr>
        <w:t xml:space="preserve"> </w:t>
      </w:r>
      <w:r w:rsidR="008D3764" w:rsidRPr="007061A0">
        <w:rPr>
          <w:sz w:val="24"/>
          <w:szCs w:val="24"/>
        </w:rPr>
        <w:t xml:space="preserve">with </w:t>
      </w:r>
      <w:r w:rsidRPr="007061A0">
        <w:rPr>
          <w:sz w:val="24"/>
          <w:szCs w:val="24"/>
        </w:rPr>
        <w:t xml:space="preserve">Daniel, Cheng and </w:t>
      </w:r>
      <w:proofErr w:type="spellStart"/>
      <w:r w:rsidRPr="007061A0">
        <w:rPr>
          <w:sz w:val="24"/>
          <w:szCs w:val="24"/>
        </w:rPr>
        <w:t>Carriel</w:t>
      </w:r>
      <w:proofErr w:type="spellEnd"/>
      <w:r w:rsidRPr="007061A0">
        <w:rPr>
          <w:sz w:val="24"/>
          <w:szCs w:val="24"/>
        </w:rPr>
        <w:t xml:space="preserve"> and</w:t>
      </w:r>
      <w:r w:rsidR="008D3764" w:rsidRPr="007061A0">
        <w:rPr>
          <w:sz w:val="24"/>
          <w:szCs w:val="24"/>
        </w:rPr>
        <w:t xml:space="preserve"> their report is very positive</w:t>
      </w:r>
      <w:r w:rsidRPr="007061A0">
        <w:rPr>
          <w:sz w:val="24"/>
          <w:szCs w:val="24"/>
        </w:rPr>
        <w:t xml:space="preserve">. During first IEP meeting they had a brainstorming about future </w:t>
      </w:r>
      <w:proofErr w:type="spellStart"/>
      <w:r w:rsidRPr="007061A0">
        <w:rPr>
          <w:sz w:val="24"/>
          <w:szCs w:val="24"/>
        </w:rPr>
        <w:t>thematics</w:t>
      </w:r>
      <w:proofErr w:type="spellEnd"/>
      <w:r w:rsidRPr="007061A0">
        <w:rPr>
          <w:sz w:val="24"/>
          <w:szCs w:val="24"/>
        </w:rPr>
        <w:t xml:space="preserve"> for talks/workshops.</w:t>
      </w:r>
    </w:p>
    <w:p w:rsidR="007061A0" w:rsidRDefault="00D13096" w:rsidP="007061A0">
      <w:pPr>
        <w:pStyle w:val="Paragraphedeliste"/>
        <w:numPr>
          <w:ilvl w:val="0"/>
          <w:numId w:val="2"/>
        </w:numPr>
        <w:spacing w:after="0" w:line="240" w:lineRule="auto"/>
        <w:ind w:left="709" w:hanging="425"/>
        <w:rPr>
          <w:sz w:val="24"/>
          <w:szCs w:val="24"/>
        </w:rPr>
      </w:pPr>
      <w:r w:rsidRPr="007061A0">
        <w:rPr>
          <w:sz w:val="24"/>
          <w:szCs w:val="24"/>
        </w:rPr>
        <w:t xml:space="preserve">Suzanna is willing to </w:t>
      </w:r>
      <w:proofErr w:type="gramStart"/>
      <w:r w:rsidRPr="007061A0">
        <w:rPr>
          <w:sz w:val="24"/>
          <w:szCs w:val="24"/>
        </w:rPr>
        <w:t>come</w:t>
      </w:r>
      <w:proofErr w:type="gramEnd"/>
      <w:r w:rsidRPr="007061A0">
        <w:rPr>
          <w:sz w:val="24"/>
          <w:szCs w:val="24"/>
        </w:rPr>
        <w:t xml:space="preserve"> end of Sep. </w:t>
      </w:r>
      <w:r w:rsidR="008D3764" w:rsidRPr="007061A0">
        <w:rPr>
          <w:sz w:val="24"/>
          <w:szCs w:val="24"/>
        </w:rPr>
        <w:t>We need to be more specific about the topic. She</w:t>
      </w:r>
      <w:r w:rsidRPr="007061A0">
        <w:rPr>
          <w:sz w:val="24"/>
          <w:szCs w:val="24"/>
        </w:rPr>
        <w:t xml:space="preserve"> can only be here later in the afternoon (4-5 pm). If it works fine we can think about repeat</w:t>
      </w:r>
      <w:r w:rsidR="008D3764" w:rsidRPr="007061A0">
        <w:rPr>
          <w:sz w:val="24"/>
          <w:szCs w:val="24"/>
        </w:rPr>
        <w:t>ing</w:t>
      </w:r>
      <w:r w:rsidRPr="007061A0">
        <w:rPr>
          <w:sz w:val="24"/>
          <w:szCs w:val="24"/>
        </w:rPr>
        <w:t xml:space="preserve"> this event every 2ish month</w:t>
      </w:r>
    </w:p>
    <w:p w:rsidR="00D13096" w:rsidRPr="007061A0" w:rsidRDefault="00D13096" w:rsidP="007061A0">
      <w:pPr>
        <w:pStyle w:val="Paragraphedeliste"/>
        <w:numPr>
          <w:ilvl w:val="0"/>
          <w:numId w:val="2"/>
        </w:numPr>
        <w:spacing w:after="0" w:line="240" w:lineRule="auto"/>
        <w:ind w:left="709" w:hanging="425"/>
        <w:rPr>
          <w:sz w:val="24"/>
          <w:szCs w:val="24"/>
        </w:rPr>
      </w:pPr>
      <w:r w:rsidRPr="007061A0">
        <w:rPr>
          <w:sz w:val="24"/>
          <w:szCs w:val="24"/>
        </w:rPr>
        <w:t xml:space="preserve">The workshop on teaching/research statements was a blast. People want more. </w:t>
      </w:r>
    </w:p>
    <w:p w:rsidR="0094082A" w:rsidRPr="00D13096" w:rsidRDefault="0094082A" w:rsidP="0094082A">
      <w:pPr>
        <w:pStyle w:val="Paragraphedeliste"/>
        <w:spacing w:after="0" w:line="240" w:lineRule="auto"/>
        <w:ind w:left="2520"/>
        <w:rPr>
          <w:sz w:val="24"/>
          <w:szCs w:val="24"/>
        </w:rPr>
      </w:pPr>
    </w:p>
    <w:p w:rsidR="00603A9E" w:rsidRPr="008D3764" w:rsidRDefault="00B92FEB" w:rsidP="007061A0">
      <w:pPr>
        <w:pStyle w:val="Titre2"/>
        <w:numPr>
          <w:ilvl w:val="0"/>
          <w:numId w:val="5"/>
        </w:numPr>
      </w:pPr>
      <w:r w:rsidRPr="008D3764">
        <w:t xml:space="preserve">Professional Development and Events Committee </w:t>
      </w:r>
    </w:p>
    <w:p w:rsidR="007061A0" w:rsidRPr="007061A0" w:rsidRDefault="00D13096" w:rsidP="007061A0">
      <w:pPr>
        <w:pStyle w:val="Paragraphedeliste"/>
        <w:numPr>
          <w:ilvl w:val="0"/>
          <w:numId w:val="2"/>
        </w:numPr>
        <w:spacing w:after="0" w:line="240" w:lineRule="auto"/>
        <w:ind w:left="709" w:hanging="425"/>
        <w:rPr>
          <w:rStyle w:val="Lienhypertexte"/>
          <w:color w:val="000000"/>
          <w:sz w:val="24"/>
          <w:szCs w:val="24"/>
          <w:u w:val="none"/>
        </w:rPr>
      </w:pPr>
      <w:r>
        <w:rPr>
          <w:sz w:val="24"/>
          <w:szCs w:val="24"/>
        </w:rPr>
        <w:t xml:space="preserve">Armando and Courtney talked and created a google sheet to propose researchers to invite for the pizza lunch / coffee talks. </w:t>
      </w:r>
      <w:hyperlink r:id="rId11" w:tgtFrame="_blank" w:history="1">
        <w:r>
          <w:rPr>
            <w:rStyle w:val="Lienhypertexte"/>
          </w:rPr>
          <w:t>https://docs.google.com/a/oregonstate.edu/document/d/1y-Y-kwFboUp248THlCBZt80yv4NPB3w2gJoEKwkqag4/edit?usp=sharing</w:t>
        </w:r>
      </w:hyperlink>
    </w:p>
    <w:p w:rsidR="00F109C0" w:rsidRPr="007061A0" w:rsidRDefault="00F109C0" w:rsidP="007061A0">
      <w:pPr>
        <w:pStyle w:val="Paragraphedeliste"/>
        <w:numPr>
          <w:ilvl w:val="0"/>
          <w:numId w:val="2"/>
        </w:numPr>
        <w:spacing w:after="0" w:line="240" w:lineRule="auto"/>
        <w:ind w:left="709" w:hanging="425"/>
        <w:rPr>
          <w:sz w:val="24"/>
          <w:szCs w:val="24"/>
        </w:rPr>
      </w:pPr>
      <w:r w:rsidRPr="007061A0">
        <w:rPr>
          <w:sz w:val="24"/>
          <w:szCs w:val="24"/>
        </w:rPr>
        <w:t>Everybody can propose names and Armando will contact them.</w:t>
      </w:r>
    </w:p>
    <w:p w:rsidR="0094082A" w:rsidRPr="00831E6E" w:rsidRDefault="00F109C0" w:rsidP="00831E6E">
      <w:pPr>
        <w:pStyle w:val="Paragraphedeliste"/>
        <w:numPr>
          <w:ilvl w:val="0"/>
          <w:numId w:val="2"/>
        </w:numPr>
        <w:spacing w:after="0" w:line="240" w:lineRule="auto"/>
        <w:ind w:left="709" w:hanging="425"/>
        <w:rPr>
          <w:sz w:val="24"/>
          <w:szCs w:val="24"/>
        </w:rPr>
      </w:pPr>
      <w:r>
        <w:rPr>
          <w:sz w:val="24"/>
          <w:szCs w:val="24"/>
        </w:rPr>
        <w:t xml:space="preserve">Awards: Deadline for sending the </w:t>
      </w:r>
      <w:r w:rsidR="008D3764">
        <w:rPr>
          <w:sz w:val="24"/>
          <w:szCs w:val="24"/>
        </w:rPr>
        <w:t>candidatures</w:t>
      </w:r>
      <w:r>
        <w:rPr>
          <w:sz w:val="24"/>
          <w:szCs w:val="24"/>
        </w:rPr>
        <w:t>: 29</w:t>
      </w:r>
      <w:r w:rsidRPr="00F109C0">
        <w:rPr>
          <w:sz w:val="24"/>
          <w:szCs w:val="24"/>
          <w:vertAlign w:val="superscript"/>
        </w:rPr>
        <w:t>th</w:t>
      </w:r>
      <w:r>
        <w:rPr>
          <w:sz w:val="24"/>
          <w:szCs w:val="24"/>
        </w:rPr>
        <w:t xml:space="preserve"> at 5 pm</w:t>
      </w:r>
      <w:r w:rsidR="00FA2DBD">
        <w:rPr>
          <w:sz w:val="24"/>
          <w:szCs w:val="24"/>
        </w:rPr>
        <w:t xml:space="preserve">. Courtney, Daniel, Julie, Sarah </w:t>
      </w:r>
      <w:r w:rsidR="008D3764">
        <w:rPr>
          <w:sz w:val="24"/>
          <w:szCs w:val="24"/>
        </w:rPr>
        <w:t xml:space="preserve">and Armando </w:t>
      </w:r>
      <w:r w:rsidR="00FA2DBD">
        <w:rPr>
          <w:sz w:val="24"/>
          <w:szCs w:val="24"/>
        </w:rPr>
        <w:t>are willing to be part of the judging committee.</w:t>
      </w:r>
    </w:p>
    <w:p w:rsidR="00603A9E" w:rsidRPr="008D3764" w:rsidRDefault="00B92FEB" w:rsidP="007061A0">
      <w:pPr>
        <w:pStyle w:val="Titre1"/>
        <w:numPr>
          <w:ilvl w:val="0"/>
          <w:numId w:val="4"/>
        </w:numPr>
      </w:pPr>
      <w:r w:rsidRPr="008D3764">
        <w:t>Treasurer’s Report</w:t>
      </w:r>
    </w:p>
    <w:p w:rsidR="00603A9E" w:rsidRDefault="00B92FEB" w:rsidP="007061A0">
      <w:pPr>
        <w:pStyle w:val="Titre2"/>
        <w:numPr>
          <w:ilvl w:val="0"/>
          <w:numId w:val="8"/>
        </w:numPr>
      </w:pPr>
      <w:r>
        <w:t>October will be our budget meeting.</w:t>
      </w:r>
    </w:p>
    <w:p w:rsidR="0094082A" w:rsidRPr="004B3279" w:rsidRDefault="00FA2DBD" w:rsidP="004B3279">
      <w:pPr>
        <w:spacing w:after="0" w:line="240" w:lineRule="auto"/>
        <w:rPr>
          <w:sz w:val="24"/>
          <w:szCs w:val="24"/>
        </w:rPr>
      </w:pPr>
      <w:r w:rsidRPr="00D944B3">
        <w:rPr>
          <w:sz w:val="24"/>
          <w:szCs w:val="24"/>
        </w:rPr>
        <w:t xml:space="preserve">There is nothing new compared to last month report. </w:t>
      </w:r>
    </w:p>
    <w:p w:rsidR="00603A9E" w:rsidRPr="00516F5B" w:rsidRDefault="00B92FEB" w:rsidP="00516F5B">
      <w:pPr>
        <w:pStyle w:val="Titre1"/>
        <w:numPr>
          <w:ilvl w:val="0"/>
          <w:numId w:val="4"/>
        </w:numPr>
      </w:pPr>
      <w:r w:rsidRPr="00516F5B">
        <w:lastRenderedPageBreak/>
        <w:t xml:space="preserve">Web/Social Media Report </w:t>
      </w:r>
    </w:p>
    <w:p w:rsidR="004B3279" w:rsidRDefault="008D3764" w:rsidP="004B3279">
      <w:pPr>
        <w:spacing w:after="0" w:line="240" w:lineRule="auto"/>
        <w:rPr>
          <w:sz w:val="24"/>
          <w:szCs w:val="24"/>
        </w:rPr>
      </w:pPr>
      <w:r w:rsidRPr="00D944B3">
        <w:rPr>
          <w:sz w:val="24"/>
          <w:szCs w:val="24"/>
        </w:rPr>
        <w:t>It</w:t>
      </w:r>
      <w:r w:rsidR="00FA2DBD" w:rsidRPr="00D944B3">
        <w:rPr>
          <w:sz w:val="24"/>
          <w:szCs w:val="24"/>
        </w:rPr>
        <w:t xml:space="preserve"> is on Julie’s list for this week. We need to take fun pictures of the board having fun!</w:t>
      </w:r>
    </w:p>
    <w:p w:rsidR="00516F5B" w:rsidRPr="004B3279" w:rsidRDefault="00516F5B" w:rsidP="004B3279">
      <w:pPr>
        <w:pStyle w:val="Sous-titre"/>
        <w:numPr>
          <w:ilvl w:val="0"/>
          <w:numId w:val="19"/>
        </w:numPr>
        <w:rPr>
          <w:sz w:val="24"/>
          <w:szCs w:val="24"/>
        </w:rPr>
      </w:pPr>
      <w:r w:rsidRPr="00516F5B">
        <w:t>New Business</w:t>
      </w:r>
    </w:p>
    <w:p w:rsidR="00603A9E" w:rsidRPr="008D3764" w:rsidRDefault="00B92FEB" w:rsidP="00516F5B">
      <w:pPr>
        <w:pStyle w:val="Titre1"/>
        <w:numPr>
          <w:ilvl w:val="0"/>
          <w:numId w:val="11"/>
        </w:numPr>
      </w:pPr>
      <w:r w:rsidRPr="008D3764">
        <w:t>PAW Research Symposium updates</w:t>
      </w:r>
    </w:p>
    <w:p w:rsidR="00FA2DBD" w:rsidRDefault="00FA2DBD" w:rsidP="00516F5B">
      <w:pPr>
        <w:pStyle w:val="Paragraphedeliste"/>
        <w:numPr>
          <w:ilvl w:val="0"/>
          <w:numId w:val="2"/>
        </w:numPr>
        <w:spacing w:after="0" w:line="240" w:lineRule="auto"/>
        <w:ind w:left="709" w:hanging="425"/>
        <w:rPr>
          <w:sz w:val="24"/>
          <w:szCs w:val="24"/>
        </w:rPr>
      </w:pPr>
      <w:r>
        <w:rPr>
          <w:sz w:val="24"/>
          <w:szCs w:val="24"/>
        </w:rPr>
        <w:t>Ying said that the vendors agreed for Oct 4</w:t>
      </w:r>
      <w:r w:rsidRPr="00FA2DBD">
        <w:rPr>
          <w:sz w:val="24"/>
          <w:szCs w:val="24"/>
          <w:vertAlign w:val="superscript"/>
        </w:rPr>
        <w:t>th</w:t>
      </w:r>
      <w:r>
        <w:rPr>
          <w:sz w:val="24"/>
          <w:szCs w:val="24"/>
        </w:rPr>
        <w:t>, but she will contact them to tell them that the day changed</w:t>
      </w:r>
      <w:r w:rsidR="008D3764">
        <w:rPr>
          <w:sz w:val="24"/>
          <w:szCs w:val="24"/>
        </w:rPr>
        <w:t xml:space="preserve"> to Oct 9th</w:t>
      </w:r>
      <w:r>
        <w:rPr>
          <w:sz w:val="24"/>
          <w:szCs w:val="24"/>
        </w:rPr>
        <w:t>.</w:t>
      </w:r>
    </w:p>
    <w:p w:rsidR="00FA2DBD" w:rsidRDefault="00FA2DBD" w:rsidP="00516F5B">
      <w:pPr>
        <w:pStyle w:val="Paragraphedeliste"/>
        <w:numPr>
          <w:ilvl w:val="0"/>
          <w:numId w:val="2"/>
        </w:numPr>
        <w:spacing w:after="0" w:line="240" w:lineRule="auto"/>
        <w:ind w:left="709" w:hanging="425"/>
        <w:rPr>
          <w:sz w:val="24"/>
          <w:szCs w:val="24"/>
        </w:rPr>
      </w:pPr>
      <w:r>
        <w:rPr>
          <w:sz w:val="24"/>
          <w:szCs w:val="24"/>
        </w:rPr>
        <w:t>Vendors cannot pay by credit card. They can pay by check. We could extend the deadline for payments and ask them to bring the check with them or mail it.</w:t>
      </w:r>
    </w:p>
    <w:p w:rsidR="00516F5B" w:rsidRDefault="00516F5B" w:rsidP="00516F5B">
      <w:pPr>
        <w:pStyle w:val="Titre2"/>
        <w:numPr>
          <w:ilvl w:val="0"/>
          <w:numId w:val="12"/>
        </w:numPr>
      </w:pPr>
      <w:r>
        <w:t>Room</w:t>
      </w:r>
    </w:p>
    <w:p w:rsidR="00603A9E" w:rsidRPr="00516F5B" w:rsidRDefault="00B92FEB" w:rsidP="00516F5B">
      <w:pPr>
        <w:pStyle w:val="Paragraphedeliste"/>
        <w:numPr>
          <w:ilvl w:val="0"/>
          <w:numId w:val="2"/>
        </w:numPr>
        <w:spacing w:after="0" w:line="240" w:lineRule="auto"/>
        <w:ind w:left="709" w:hanging="425"/>
        <w:rPr>
          <w:sz w:val="24"/>
          <w:szCs w:val="24"/>
        </w:rPr>
      </w:pPr>
      <w:r w:rsidRPr="00516F5B">
        <w:rPr>
          <w:sz w:val="24"/>
          <w:szCs w:val="24"/>
        </w:rPr>
        <w:t>Union horizon room and Multipurpose room reserved for Monday October 9</w:t>
      </w:r>
      <w:r w:rsidRPr="00516F5B">
        <w:rPr>
          <w:sz w:val="24"/>
          <w:szCs w:val="24"/>
          <w:vertAlign w:val="superscript"/>
        </w:rPr>
        <w:t>th</w:t>
      </w:r>
    </w:p>
    <w:p w:rsidR="00603A9E" w:rsidRPr="0094082A" w:rsidRDefault="00B92FEB" w:rsidP="00516F5B">
      <w:pPr>
        <w:pStyle w:val="Paragraphedeliste"/>
        <w:numPr>
          <w:ilvl w:val="0"/>
          <w:numId w:val="2"/>
        </w:numPr>
        <w:spacing w:after="0" w:line="240" w:lineRule="auto"/>
        <w:ind w:left="709" w:hanging="425"/>
        <w:rPr>
          <w:sz w:val="24"/>
          <w:szCs w:val="24"/>
        </w:rPr>
      </w:pPr>
      <w:r w:rsidRPr="0094082A">
        <w:rPr>
          <w:sz w:val="24"/>
          <w:szCs w:val="24"/>
        </w:rPr>
        <w:t>Reservation: 2-8 pm, Speaker: 4-5 pm, Poster event: 5-7 pm</w:t>
      </w:r>
    </w:p>
    <w:p w:rsidR="00011922" w:rsidRPr="00011922" w:rsidRDefault="0094082A" w:rsidP="00011922">
      <w:pPr>
        <w:pStyle w:val="Paragraphedeliste"/>
        <w:numPr>
          <w:ilvl w:val="0"/>
          <w:numId w:val="2"/>
        </w:numPr>
        <w:spacing w:after="0" w:line="240" w:lineRule="auto"/>
        <w:ind w:left="709" w:hanging="425"/>
        <w:rPr>
          <w:sz w:val="24"/>
          <w:szCs w:val="24"/>
        </w:rPr>
      </w:pPr>
      <w:r w:rsidRPr="0094082A">
        <w:rPr>
          <w:sz w:val="24"/>
          <w:szCs w:val="24"/>
        </w:rPr>
        <w:t>Oct 9</w:t>
      </w:r>
      <w:r w:rsidRPr="0094082A">
        <w:rPr>
          <w:sz w:val="24"/>
          <w:szCs w:val="24"/>
          <w:vertAlign w:val="superscript"/>
        </w:rPr>
        <w:t>th</w:t>
      </w:r>
      <w:r w:rsidRPr="0094082A">
        <w:rPr>
          <w:sz w:val="24"/>
          <w:szCs w:val="24"/>
        </w:rPr>
        <w:t xml:space="preserve"> is </w:t>
      </w:r>
      <w:proofErr w:type="spellStart"/>
      <w:r w:rsidRPr="0094082A">
        <w:rPr>
          <w:sz w:val="24"/>
          <w:szCs w:val="24"/>
        </w:rPr>
        <w:t>Colombus</w:t>
      </w:r>
      <w:proofErr w:type="spellEnd"/>
      <w:r w:rsidRPr="0094082A">
        <w:rPr>
          <w:sz w:val="24"/>
          <w:szCs w:val="24"/>
        </w:rPr>
        <w:t xml:space="preserve"> day. This is a problem because we can lose some vendors (ex: Nikon from New York). We decided to try to modify the day for the Horizon room, and if we cannot we keep the 9</w:t>
      </w:r>
      <w:r w:rsidRPr="0094082A">
        <w:rPr>
          <w:sz w:val="24"/>
          <w:szCs w:val="24"/>
          <w:vertAlign w:val="superscript"/>
        </w:rPr>
        <w:t>th</w:t>
      </w:r>
      <w:r w:rsidRPr="0094082A">
        <w:rPr>
          <w:sz w:val="24"/>
          <w:szCs w:val="24"/>
        </w:rPr>
        <w:t>. We need to talk with Cassie about that.</w:t>
      </w:r>
    </w:p>
    <w:p w:rsidR="00011922" w:rsidRDefault="00011922" w:rsidP="00011922">
      <w:pPr>
        <w:pStyle w:val="Paragraphedeliste"/>
        <w:numPr>
          <w:ilvl w:val="0"/>
          <w:numId w:val="2"/>
        </w:numPr>
        <w:spacing w:after="0" w:line="240" w:lineRule="auto"/>
        <w:ind w:left="709" w:hanging="425"/>
        <w:rPr>
          <w:sz w:val="24"/>
          <w:szCs w:val="24"/>
        </w:rPr>
      </w:pPr>
      <w:r w:rsidRPr="00011922">
        <w:rPr>
          <w:sz w:val="24"/>
          <w:szCs w:val="24"/>
        </w:rPr>
        <w:t>Last year we had the speaker in the room below the horizon room, to allow people to set up posters and vendor booths without interrupting the speaker. There were some complaints that it was confusing. Do we want to do the same this year, or try something new? Brainstorm logistics for speaker/poster setup.</w:t>
      </w:r>
    </w:p>
    <w:p w:rsidR="00011922" w:rsidRPr="00011922" w:rsidRDefault="00011922" w:rsidP="00011922">
      <w:pPr>
        <w:pStyle w:val="Paragraphedeliste"/>
        <w:numPr>
          <w:ilvl w:val="0"/>
          <w:numId w:val="2"/>
        </w:numPr>
        <w:spacing w:after="0" w:line="240" w:lineRule="auto"/>
        <w:ind w:left="709" w:hanging="425"/>
        <w:rPr>
          <w:sz w:val="24"/>
          <w:szCs w:val="24"/>
        </w:rPr>
      </w:pPr>
      <w:r w:rsidRPr="00011922">
        <w:rPr>
          <w:sz w:val="24"/>
          <w:szCs w:val="24"/>
        </w:rPr>
        <w:t>We will keep 2 rooms and try to give better directions to people. Maybe add a volunteer downstairs.</w:t>
      </w:r>
    </w:p>
    <w:p w:rsidR="0094082A" w:rsidRDefault="0094082A" w:rsidP="00516F5B">
      <w:pPr>
        <w:spacing w:after="0" w:line="240" w:lineRule="auto"/>
        <w:ind w:left="709" w:hanging="425"/>
        <w:contextualSpacing/>
        <w:rPr>
          <w:sz w:val="24"/>
          <w:szCs w:val="24"/>
        </w:rPr>
      </w:pPr>
    </w:p>
    <w:p w:rsidR="00516F5B" w:rsidRDefault="00B92FEB" w:rsidP="00516F5B">
      <w:pPr>
        <w:pStyle w:val="Titre2"/>
        <w:numPr>
          <w:ilvl w:val="0"/>
          <w:numId w:val="12"/>
        </w:numPr>
      </w:pPr>
      <w:r>
        <w:t xml:space="preserve">Ordering food </w:t>
      </w:r>
    </w:p>
    <w:p w:rsidR="00603A9E" w:rsidRDefault="00516F5B" w:rsidP="00516F5B">
      <w:pPr>
        <w:spacing w:after="0" w:line="240" w:lineRule="auto"/>
        <w:contextualSpacing/>
        <w:rPr>
          <w:sz w:val="24"/>
          <w:szCs w:val="24"/>
        </w:rPr>
      </w:pPr>
      <w:r>
        <w:rPr>
          <w:sz w:val="24"/>
          <w:szCs w:val="24"/>
        </w:rPr>
        <w:t xml:space="preserve">It </w:t>
      </w:r>
      <w:r w:rsidR="00B92FEB">
        <w:rPr>
          <w:sz w:val="24"/>
          <w:szCs w:val="24"/>
        </w:rPr>
        <w:t>is next- doe</w:t>
      </w:r>
      <w:r w:rsidR="008D3764">
        <w:rPr>
          <w:sz w:val="24"/>
          <w:szCs w:val="24"/>
        </w:rPr>
        <w:t>s anyone want to learn how to or</w:t>
      </w:r>
      <w:r w:rsidR="00B92FEB">
        <w:rPr>
          <w:sz w:val="24"/>
          <w:szCs w:val="24"/>
        </w:rPr>
        <w:t>der from OSU catering?</w:t>
      </w:r>
    </w:p>
    <w:p w:rsidR="00603A9E" w:rsidRDefault="00B92FEB" w:rsidP="00516F5B">
      <w:pPr>
        <w:pStyle w:val="Titre2"/>
        <w:numPr>
          <w:ilvl w:val="0"/>
          <w:numId w:val="12"/>
        </w:numPr>
      </w:pPr>
      <w:r>
        <w:t>Update on poster boards</w:t>
      </w:r>
    </w:p>
    <w:p w:rsidR="0094082A" w:rsidRPr="00516F5B" w:rsidRDefault="0094082A" w:rsidP="00516F5B">
      <w:pPr>
        <w:spacing w:after="0" w:line="240" w:lineRule="auto"/>
        <w:rPr>
          <w:sz w:val="24"/>
          <w:szCs w:val="24"/>
        </w:rPr>
      </w:pPr>
      <w:r w:rsidRPr="00516F5B">
        <w:rPr>
          <w:sz w:val="24"/>
          <w:szCs w:val="24"/>
        </w:rPr>
        <w:t>Daniel had 30 poster boards (4x9”) but needs to change the date. The</w:t>
      </w:r>
      <w:r w:rsidR="008D3764" w:rsidRPr="00516F5B">
        <w:rPr>
          <w:sz w:val="24"/>
          <w:szCs w:val="24"/>
        </w:rPr>
        <w:t>re</w:t>
      </w:r>
      <w:r w:rsidRPr="00516F5B">
        <w:rPr>
          <w:sz w:val="24"/>
          <w:szCs w:val="24"/>
        </w:rPr>
        <w:t xml:space="preserve"> is also the “university events” giving poster boards for free AND </w:t>
      </w:r>
      <w:r w:rsidR="008D3764" w:rsidRPr="00516F5B">
        <w:rPr>
          <w:sz w:val="24"/>
          <w:szCs w:val="24"/>
        </w:rPr>
        <w:t xml:space="preserve">they </w:t>
      </w:r>
      <w:r w:rsidRPr="00516F5B">
        <w:rPr>
          <w:sz w:val="24"/>
          <w:szCs w:val="24"/>
        </w:rPr>
        <w:t>bring them to us! They are closed right now but should reopen by end of September.</w:t>
      </w:r>
    </w:p>
    <w:p w:rsidR="00011922" w:rsidRDefault="00011922" w:rsidP="00011922">
      <w:pPr>
        <w:pStyle w:val="Titre2"/>
        <w:numPr>
          <w:ilvl w:val="0"/>
          <w:numId w:val="12"/>
        </w:numPr>
      </w:pPr>
      <w:r>
        <w:t>Potential speaker</w:t>
      </w:r>
    </w:p>
    <w:p w:rsidR="00603A9E" w:rsidRPr="00011922" w:rsidRDefault="00B92FEB" w:rsidP="00011922">
      <w:pPr>
        <w:spacing w:after="0" w:line="240" w:lineRule="auto"/>
        <w:rPr>
          <w:sz w:val="24"/>
          <w:szCs w:val="24"/>
        </w:rPr>
      </w:pPr>
      <w:r w:rsidRPr="00011922">
        <w:rPr>
          <w:sz w:val="24"/>
          <w:szCs w:val="24"/>
        </w:rPr>
        <w:t xml:space="preserve">Staci </w:t>
      </w:r>
      <w:proofErr w:type="spellStart"/>
      <w:r w:rsidRPr="00011922">
        <w:rPr>
          <w:sz w:val="24"/>
          <w:szCs w:val="24"/>
        </w:rPr>
        <w:t>Simonich</w:t>
      </w:r>
      <w:proofErr w:type="spellEnd"/>
      <w:r w:rsidRPr="00011922">
        <w:rPr>
          <w:sz w:val="24"/>
          <w:szCs w:val="24"/>
        </w:rPr>
        <w:t xml:space="preserve">, Associate Dean of College of Science. Has industry experience. </w:t>
      </w:r>
      <w:proofErr w:type="gramStart"/>
      <w:r w:rsidRPr="00011922">
        <w:rPr>
          <w:sz w:val="24"/>
          <w:szCs w:val="24"/>
        </w:rPr>
        <w:t>Thoughts?</w:t>
      </w:r>
      <w:proofErr w:type="gramEnd"/>
      <w:r w:rsidRPr="00011922">
        <w:rPr>
          <w:sz w:val="24"/>
          <w:szCs w:val="24"/>
        </w:rPr>
        <w:t xml:space="preserve"> If you like the idea, Cassie will invite.</w:t>
      </w:r>
    </w:p>
    <w:p w:rsidR="00DF6023" w:rsidRDefault="00DF6023" w:rsidP="00516F5B">
      <w:pPr>
        <w:pStyle w:val="Paragraphedeliste"/>
        <w:numPr>
          <w:ilvl w:val="0"/>
          <w:numId w:val="2"/>
        </w:numPr>
        <w:spacing w:after="0" w:line="240" w:lineRule="auto"/>
        <w:ind w:left="709" w:hanging="425"/>
        <w:rPr>
          <w:sz w:val="24"/>
          <w:szCs w:val="24"/>
        </w:rPr>
      </w:pPr>
      <w:r>
        <w:rPr>
          <w:sz w:val="24"/>
          <w:szCs w:val="24"/>
        </w:rPr>
        <w:t>Leadership highlighted (academia/industry)</w:t>
      </w:r>
    </w:p>
    <w:p w:rsidR="00DF6023" w:rsidRPr="00DF6023" w:rsidRDefault="00DF6023" w:rsidP="00516F5B">
      <w:pPr>
        <w:pStyle w:val="Paragraphedeliste"/>
        <w:numPr>
          <w:ilvl w:val="0"/>
          <w:numId w:val="2"/>
        </w:numPr>
        <w:spacing w:after="0" w:line="240" w:lineRule="auto"/>
        <w:ind w:left="709" w:hanging="425"/>
        <w:rPr>
          <w:sz w:val="24"/>
          <w:szCs w:val="24"/>
        </w:rPr>
      </w:pPr>
      <w:r>
        <w:rPr>
          <w:sz w:val="24"/>
          <w:szCs w:val="24"/>
        </w:rPr>
        <w:t>Courtney will talk to Staci tonight (it is her 50</w:t>
      </w:r>
      <w:r w:rsidRPr="00DF6023">
        <w:rPr>
          <w:sz w:val="24"/>
          <w:szCs w:val="24"/>
          <w:vertAlign w:val="superscript"/>
        </w:rPr>
        <w:t>th</w:t>
      </w:r>
      <w:r>
        <w:rPr>
          <w:sz w:val="24"/>
          <w:szCs w:val="24"/>
        </w:rPr>
        <w:t xml:space="preserve"> birthday party!) and will let us know.</w:t>
      </w:r>
    </w:p>
    <w:p w:rsidR="00011922" w:rsidRDefault="00011922" w:rsidP="00011922">
      <w:pPr>
        <w:pStyle w:val="Titre2"/>
        <w:numPr>
          <w:ilvl w:val="0"/>
          <w:numId w:val="12"/>
        </w:numPr>
      </w:pPr>
      <w:r>
        <w:lastRenderedPageBreak/>
        <w:t>VIP invites</w:t>
      </w:r>
    </w:p>
    <w:p w:rsidR="00603A9E" w:rsidRDefault="00011922" w:rsidP="00011922">
      <w:pPr>
        <w:spacing w:after="0" w:line="240" w:lineRule="auto"/>
        <w:contextualSpacing/>
        <w:rPr>
          <w:sz w:val="24"/>
          <w:szCs w:val="24"/>
        </w:rPr>
      </w:pPr>
      <w:r>
        <w:rPr>
          <w:sz w:val="24"/>
          <w:szCs w:val="24"/>
        </w:rPr>
        <w:t>W</w:t>
      </w:r>
      <w:r w:rsidR="00B92FEB">
        <w:rPr>
          <w:sz w:val="24"/>
          <w:szCs w:val="24"/>
        </w:rPr>
        <w:t>e usually print out a few paper invites for deans and the like. Cassie will get a list of folks receiving VIP invites from Lisa, print them out, and deliver them.</w:t>
      </w:r>
    </w:p>
    <w:p w:rsidR="00DF6023" w:rsidRPr="00011922" w:rsidRDefault="00DF6023" w:rsidP="00011922">
      <w:pPr>
        <w:spacing w:after="0" w:line="240" w:lineRule="auto"/>
        <w:rPr>
          <w:sz w:val="24"/>
          <w:szCs w:val="24"/>
        </w:rPr>
      </w:pPr>
      <w:r w:rsidRPr="00011922">
        <w:rPr>
          <w:sz w:val="24"/>
          <w:szCs w:val="24"/>
        </w:rPr>
        <w:t>Courtney will update last year’s email and send it to us.</w:t>
      </w:r>
    </w:p>
    <w:p w:rsidR="00011922" w:rsidRDefault="00B92FEB" w:rsidP="00011922">
      <w:pPr>
        <w:pStyle w:val="Titre2"/>
        <w:numPr>
          <w:ilvl w:val="0"/>
          <w:numId w:val="12"/>
        </w:numPr>
      </w:pPr>
      <w:r>
        <w:t xml:space="preserve">Judge list </w:t>
      </w:r>
    </w:p>
    <w:p w:rsidR="00603A9E" w:rsidRPr="00011922" w:rsidRDefault="00011922" w:rsidP="00011922">
      <w:pPr>
        <w:pStyle w:val="Paragraphedeliste"/>
        <w:numPr>
          <w:ilvl w:val="0"/>
          <w:numId w:val="2"/>
        </w:numPr>
        <w:spacing w:after="0" w:line="240" w:lineRule="auto"/>
        <w:ind w:left="709" w:hanging="425"/>
        <w:rPr>
          <w:sz w:val="24"/>
          <w:szCs w:val="24"/>
        </w:rPr>
      </w:pPr>
      <w:r w:rsidRPr="00011922">
        <w:rPr>
          <w:sz w:val="24"/>
          <w:szCs w:val="24"/>
        </w:rPr>
        <w:t xml:space="preserve">Judge list </w:t>
      </w:r>
      <w:r w:rsidR="00B92FEB" w:rsidRPr="00011922">
        <w:rPr>
          <w:sz w:val="24"/>
          <w:szCs w:val="24"/>
        </w:rPr>
        <w:t xml:space="preserve">from last year is located at </w:t>
      </w:r>
      <w:hyperlink r:id="rId12">
        <w:r w:rsidR="00B92FEB" w:rsidRPr="00011922">
          <w:rPr>
            <w:color w:val="1155CC"/>
            <w:sz w:val="24"/>
            <w:szCs w:val="24"/>
            <w:u w:val="single"/>
          </w:rPr>
          <w:t>https://docs.google.com/document/d/1jp8U4Okc7O2T0JnEWdBImJwLg2miNSO2qISgq-o2_pE/edit?usp=sharing</w:t>
        </w:r>
      </w:hyperlink>
    </w:p>
    <w:p w:rsidR="00011922" w:rsidRPr="00011922" w:rsidRDefault="00B92FEB" w:rsidP="00011922">
      <w:pPr>
        <w:pStyle w:val="Paragraphedeliste"/>
        <w:numPr>
          <w:ilvl w:val="0"/>
          <w:numId w:val="2"/>
        </w:numPr>
        <w:spacing w:after="0" w:line="240" w:lineRule="auto"/>
        <w:ind w:left="709" w:hanging="425"/>
        <w:rPr>
          <w:sz w:val="24"/>
          <w:szCs w:val="24"/>
        </w:rPr>
      </w:pPr>
      <w:r w:rsidRPr="00011922">
        <w:rPr>
          <w:sz w:val="24"/>
          <w:szCs w:val="24"/>
        </w:rPr>
        <w:t xml:space="preserve">Please sign up to email a few by putting your name next to the person. Cassie will send around email invite text from last year </w:t>
      </w:r>
    </w:p>
    <w:p w:rsidR="00603A9E" w:rsidRPr="00011922" w:rsidRDefault="00B92FEB" w:rsidP="00011922">
      <w:pPr>
        <w:pStyle w:val="Paragraphedeliste"/>
        <w:numPr>
          <w:ilvl w:val="0"/>
          <w:numId w:val="2"/>
        </w:numPr>
        <w:spacing w:after="0" w:line="240" w:lineRule="auto"/>
        <w:ind w:left="709" w:hanging="425"/>
        <w:rPr>
          <w:sz w:val="24"/>
          <w:szCs w:val="24"/>
        </w:rPr>
      </w:pPr>
      <w:r w:rsidRPr="00011922">
        <w:rPr>
          <w:sz w:val="24"/>
          <w:szCs w:val="24"/>
        </w:rPr>
        <w:t xml:space="preserve">Here are the detailed judge instructions from last year in case you get questions </w:t>
      </w:r>
      <w:hyperlink r:id="rId13">
        <w:r w:rsidRPr="00011922">
          <w:rPr>
            <w:color w:val="1155CC"/>
            <w:sz w:val="24"/>
            <w:szCs w:val="24"/>
            <w:u w:val="single"/>
          </w:rPr>
          <w:t>https://drive.google.com/file/d/0BxUU33PbPu2TWG9KRGhiSVNTMkE/view?usp=sharing</w:t>
        </w:r>
      </w:hyperlink>
    </w:p>
    <w:p w:rsidR="0086528F" w:rsidRPr="00011922" w:rsidRDefault="0086528F" w:rsidP="00011922">
      <w:pPr>
        <w:pStyle w:val="Paragraphedeliste"/>
        <w:numPr>
          <w:ilvl w:val="0"/>
          <w:numId w:val="2"/>
        </w:numPr>
        <w:spacing w:after="0" w:line="240" w:lineRule="auto"/>
        <w:ind w:left="709" w:hanging="425"/>
        <w:rPr>
          <w:sz w:val="24"/>
          <w:szCs w:val="24"/>
        </w:rPr>
      </w:pPr>
      <w:r w:rsidRPr="00011922">
        <w:rPr>
          <w:sz w:val="24"/>
          <w:szCs w:val="24"/>
        </w:rPr>
        <w:t>will be done quickly: Vendors – date – judging and abstracts</w:t>
      </w:r>
    </w:p>
    <w:p w:rsidR="0086528F" w:rsidRDefault="0086528F" w:rsidP="00831E6E">
      <w:pPr>
        <w:spacing w:after="0" w:line="240" w:lineRule="auto"/>
        <w:ind w:left="709" w:hanging="425"/>
        <w:rPr>
          <w:sz w:val="24"/>
          <w:szCs w:val="24"/>
        </w:rPr>
      </w:pPr>
      <w:r>
        <w:rPr>
          <w:sz w:val="24"/>
          <w:szCs w:val="24"/>
        </w:rPr>
        <w:t>If necessary, we can schedule an emergency meeting before the symposium.</w:t>
      </w:r>
    </w:p>
    <w:p w:rsidR="00011922" w:rsidRPr="00011922" w:rsidRDefault="00011922" w:rsidP="004B3279">
      <w:pPr>
        <w:pStyle w:val="Sous-titre"/>
        <w:numPr>
          <w:ilvl w:val="0"/>
          <w:numId w:val="21"/>
        </w:numPr>
      </w:pPr>
      <w:r>
        <w:t>Next meeting</w:t>
      </w:r>
    </w:p>
    <w:p w:rsidR="00603A9E" w:rsidRDefault="00B92FEB" w:rsidP="00011922">
      <w:pPr>
        <w:spacing w:after="0" w:line="240" w:lineRule="auto"/>
        <w:contextualSpacing/>
        <w:rPr>
          <w:sz w:val="24"/>
          <w:szCs w:val="24"/>
        </w:rPr>
      </w:pPr>
      <w:r>
        <w:rPr>
          <w:sz w:val="24"/>
          <w:szCs w:val="24"/>
        </w:rPr>
        <w:t>Friday Oct 13th (</w:t>
      </w:r>
      <w:proofErr w:type="spellStart"/>
      <w:r>
        <w:rPr>
          <w:sz w:val="24"/>
          <w:szCs w:val="24"/>
        </w:rPr>
        <w:t>spooooky</w:t>
      </w:r>
      <w:proofErr w:type="spellEnd"/>
      <w:r>
        <w:rPr>
          <w:sz w:val="24"/>
          <w:szCs w:val="24"/>
        </w:rPr>
        <w:t>!) 12:00-1:00</w:t>
      </w:r>
    </w:p>
    <w:p w:rsidR="004F0562" w:rsidRDefault="004F0562" w:rsidP="004F0562">
      <w:pPr>
        <w:spacing w:after="0" w:line="240" w:lineRule="auto"/>
        <w:ind w:left="720"/>
        <w:contextualSpacing/>
        <w:rPr>
          <w:sz w:val="24"/>
          <w:szCs w:val="24"/>
        </w:rPr>
      </w:pPr>
    </w:p>
    <w:p w:rsidR="00603A9E" w:rsidRPr="003A55FD" w:rsidRDefault="00B92FEB" w:rsidP="00011922">
      <w:pPr>
        <w:spacing w:after="0" w:line="240" w:lineRule="auto"/>
        <w:contextualSpacing/>
        <w:rPr>
          <w:b/>
          <w:sz w:val="24"/>
          <w:szCs w:val="24"/>
        </w:rPr>
      </w:pPr>
      <w:bookmarkStart w:id="1" w:name="_gjdgxs" w:colFirst="0" w:colLast="0"/>
      <w:bookmarkEnd w:id="1"/>
      <w:r w:rsidRPr="003A55FD">
        <w:rPr>
          <w:b/>
          <w:sz w:val="24"/>
          <w:szCs w:val="24"/>
        </w:rPr>
        <w:t>Open Forum</w:t>
      </w:r>
    </w:p>
    <w:p w:rsidR="0086528F" w:rsidRDefault="0086528F" w:rsidP="00011922">
      <w:pPr>
        <w:pStyle w:val="Paragraphedeliste"/>
        <w:numPr>
          <w:ilvl w:val="0"/>
          <w:numId w:val="2"/>
        </w:numPr>
        <w:spacing w:after="0" w:line="240" w:lineRule="auto"/>
        <w:ind w:left="709" w:hanging="425"/>
        <w:rPr>
          <w:sz w:val="24"/>
          <w:szCs w:val="24"/>
        </w:rPr>
      </w:pPr>
      <w:r>
        <w:rPr>
          <w:sz w:val="24"/>
          <w:szCs w:val="24"/>
        </w:rPr>
        <w:t>Julie had an email from the president of the post</w:t>
      </w:r>
      <w:r w:rsidR="00011922">
        <w:rPr>
          <w:sz w:val="24"/>
          <w:szCs w:val="24"/>
        </w:rPr>
        <w:t>d</w:t>
      </w:r>
      <w:r>
        <w:rPr>
          <w:sz w:val="24"/>
          <w:szCs w:val="24"/>
        </w:rPr>
        <w:t xml:space="preserve">oc association of </w:t>
      </w:r>
      <w:proofErr w:type="spellStart"/>
      <w:r>
        <w:rPr>
          <w:sz w:val="24"/>
          <w:szCs w:val="24"/>
        </w:rPr>
        <w:t>univ</w:t>
      </w:r>
      <w:proofErr w:type="spellEnd"/>
      <w:r>
        <w:rPr>
          <w:sz w:val="24"/>
          <w:szCs w:val="24"/>
        </w:rPr>
        <w:t xml:space="preserve"> of </w:t>
      </w:r>
      <w:proofErr w:type="gramStart"/>
      <w:r>
        <w:rPr>
          <w:sz w:val="24"/>
          <w:szCs w:val="24"/>
        </w:rPr>
        <w:t>Oregon,</w:t>
      </w:r>
      <w:proofErr w:type="gramEnd"/>
      <w:r>
        <w:rPr>
          <w:sz w:val="24"/>
          <w:szCs w:val="24"/>
        </w:rPr>
        <w:t xml:space="preserve"> they invited us on Nov 3</w:t>
      </w:r>
      <w:r w:rsidRPr="0086528F">
        <w:rPr>
          <w:sz w:val="24"/>
          <w:szCs w:val="24"/>
          <w:vertAlign w:val="superscript"/>
        </w:rPr>
        <w:t>rd</w:t>
      </w:r>
      <w:r>
        <w:rPr>
          <w:sz w:val="24"/>
          <w:szCs w:val="24"/>
        </w:rPr>
        <w:t xml:space="preserve"> for their symposium. </w:t>
      </w:r>
    </w:p>
    <w:p w:rsidR="004F0562" w:rsidRPr="00011922" w:rsidRDefault="0086528F" w:rsidP="00011922">
      <w:pPr>
        <w:pStyle w:val="Paragraphedeliste"/>
        <w:numPr>
          <w:ilvl w:val="0"/>
          <w:numId w:val="2"/>
        </w:numPr>
        <w:spacing w:after="0" w:line="240" w:lineRule="auto"/>
        <w:ind w:left="709" w:hanging="425"/>
        <w:rPr>
          <w:sz w:val="24"/>
          <w:szCs w:val="24"/>
        </w:rPr>
      </w:pPr>
      <w:r>
        <w:rPr>
          <w:sz w:val="24"/>
          <w:szCs w:val="24"/>
        </w:rPr>
        <w:t>We can send an email to all postdocs about the event.</w:t>
      </w:r>
    </w:p>
    <w:p w:rsidR="00603A9E" w:rsidRPr="003A55FD" w:rsidRDefault="00B92FEB" w:rsidP="004B3279">
      <w:pPr>
        <w:pStyle w:val="Sous-titre"/>
        <w:numPr>
          <w:ilvl w:val="0"/>
          <w:numId w:val="21"/>
        </w:numPr>
      </w:pPr>
      <w:r w:rsidRPr="003A55FD">
        <w:t>Upcoming Events</w:t>
      </w:r>
    </w:p>
    <w:p w:rsidR="00011922" w:rsidRDefault="00B92FEB" w:rsidP="00011922">
      <w:pPr>
        <w:pStyle w:val="Titre2"/>
        <w:numPr>
          <w:ilvl w:val="0"/>
          <w:numId w:val="13"/>
        </w:numPr>
      </w:pPr>
      <w:r>
        <w:t>Friday, Sep 15th, 5:15 pm</w:t>
      </w:r>
      <w:r w:rsidR="0086528F">
        <w:t xml:space="preserve"> </w:t>
      </w:r>
    </w:p>
    <w:p w:rsidR="00603A9E" w:rsidRDefault="0086528F" w:rsidP="00011922">
      <w:pPr>
        <w:spacing w:after="0" w:line="240" w:lineRule="auto"/>
        <w:contextualSpacing/>
        <w:rPr>
          <w:sz w:val="24"/>
          <w:szCs w:val="24"/>
        </w:rPr>
      </w:pPr>
      <w:r>
        <w:rPr>
          <w:sz w:val="24"/>
          <w:szCs w:val="24"/>
        </w:rPr>
        <w:t xml:space="preserve"> Peers &amp; Beers - Downward Dog</w:t>
      </w:r>
    </w:p>
    <w:p w:rsidR="000F083F" w:rsidRPr="00011922" w:rsidRDefault="000F083F" w:rsidP="00011922">
      <w:pPr>
        <w:spacing w:after="0" w:line="240" w:lineRule="auto"/>
        <w:rPr>
          <w:sz w:val="24"/>
          <w:szCs w:val="24"/>
        </w:rPr>
      </w:pPr>
      <w:r w:rsidRPr="00011922">
        <w:rPr>
          <w:sz w:val="24"/>
          <w:szCs w:val="24"/>
        </w:rPr>
        <w:t>Thought for peers and beers: alternate time (4:30pm and 6:30 pm) so different (more) people can come.</w:t>
      </w:r>
    </w:p>
    <w:p w:rsidR="00011922" w:rsidRDefault="00011922" w:rsidP="00011922">
      <w:pPr>
        <w:pStyle w:val="Titre2"/>
        <w:numPr>
          <w:ilvl w:val="0"/>
          <w:numId w:val="13"/>
        </w:numPr>
      </w:pPr>
      <w:r>
        <w:t>Tuesday, Oct 3rd, 9 pm</w:t>
      </w:r>
      <w:r w:rsidR="00B92FEB">
        <w:t xml:space="preserve"> </w:t>
      </w:r>
    </w:p>
    <w:p w:rsidR="004F0562" w:rsidRDefault="00B92FEB" w:rsidP="00831E6E">
      <w:pPr>
        <w:spacing w:after="0" w:line="240" w:lineRule="auto"/>
        <w:contextualSpacing/>
        <w:rPr>
          <w:sz w:val="24"/>
          <w:szCs w:val="24"/>
        </w:rPr>
      </w:pPr>
      <w:r>
        <w:rPr>
          <w:sz w:val="24"/>
          <w:szCs w:val="24"/>
        </w:rPr>
        <w:t>Postdoc Trivia Night - Applebee’s</w:t>
      </w:r>
    </w:p>
    <w:p w:rsidR="00011922" w:rsidRDefault="000F083F" w:rsidP="004B3279">
      <w:pPr>
        <w:pStyle w:val="Sous-titre"/>
        <w:numPr>
          <w:ilvl w:val="0"/>
          <w:numId w:val="21"/>
        </w:numPr>
      </w:pPr>
      <w:r w:rsidRPr="003A55FD">
        <w:t>Adjournment</w:t>
      </w:r>
      <w:r>
        <w:t xml:space="preserve"> </w:t>
      </w:r>
    </w:p>
    <w:p w:rsidR="00603A9E" w:rsidRPr="004B3279" w:rsidRDefault="000F083F" w:rsidP="004B3279">
      <w:r>
        <w:t>1:1</w:t>
      </w:r>
      <w:r w:rsidR="0086528F">
        <w:t>3</w:t>
      </w:r>
      <w:r w:rsidR="00B92FEB">
        <w:t xml:space="preserve"> pm</w:t>
      </w:r>
    </w:p>
    <w:sectPr w:rsidR="00603A9E" w:rsidRPr="004B3279" w:rsidSect="0098035C">
      <w:headerReference w:type="default" r:id="rId14"/>
      <w:footerReference w:type="default" r:id="rId15"/>
      <w:pgSz w:w="12240" w:h="15840"/>
      <w:pgMar w:top="1378" w:right="1440" w:bottom="1135" w:left="1440" w:header="851" w:footer="41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EF" w:rsidRDefault="009848EF">
      <w:pPr>
        <w:spacing w:after="0" w:line="240" w:lineRule="auto"/>
      </w:pPr>
      <w:r>
        <w:separator/>
      </w:r>
    </w:p>
  </w:endnote>
  <w:endnote w:type="continuationSeparator" w:id="0">
    <w:p w:rsidR="009848EF" w:rsidRDefault="0098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B3" w:rsidRDefault="00D944B3">
    <w:pPr>
      <w:ind w:right="260"/>
      <w:rPr>
        <w:color w:val="0F243E" w:themeColor="text2" w:themeShade="80"/>
        <w:sz w:val="26"/>
        <w:szCs w:val="26"/>
      </w:rPr>
    </w:pPr>
    <w:r>
      <w:rPr>
        <w:noProof/>
        <w:color w:val="1F497D" w:themeColor="text2"/>
        <w:sz w:val="26"/>
        <w:szCs w:val="26"/>
        <w:lang w:val="fr-FR"/>
      </w:rPr>
      <mc:AlternateContent>
        <mc:Choice Requires="wps">
          <w:drawing>
            <wp:anchor distT="0" distB="0" distL="114300" distR="114300" simplePos="0" relativeHeight="251660288" behindDoc="0" locked="0" layoutInCell="1" allowOverlap="1" wp14:anchorId="75F373C4" wp14:editId="17AD152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4B3" w:rsidRDefault="00D944B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831E6E" w:rsidRPr="00831E6E">
                            <w:rPr>
                              <w:noProof/>
                              <w:color w:val="0F243E" w:themeColor="text2" w:themeShade="80"/>
                              <w:sz w:val="26"/>
                              <w:szCs w:val="26"/>
                              <w:lang w:val="fr-FR"/>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49" o:spid="_x0000_s1027" type="#_x0000_t202" style="position:absolute;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D944B3" w:rsidRDefault="00D944B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831E6E" w:rsidRPr="00831E6E">
                      <w:rPr>
                        <w:noProof/>
                        <w:color w:val="0F243E" w:themeColor="text2" w:themeShade="80"/>
                        <w:sz w:val="26"/>
                        <w:szCs w:val="26"/>
                        <w:lang w:val="fr-FR"/>
                      </w:rPr>
                      <w:t>1</w:t>
                    </w:r>
                    <w:r>
                      <w:rPr>
                        <w:color w:val="0F243E" w:themeColor="text2" w:themeShade="80"/>
                        <w:sz w:val="26"/>
                        <w:szCs w:val="26"/>
                      </w:rPr>
                      <w:fldChar w:fldCharType="end"/>
                    </w:r>
                  </w:p>
                </w:txbxContent>
              </v:textbox>
              <w10:wrap anchorx="page" anchory="page"/>
            </v:shape>
          </w:pict>
        </mc:Fallback>
      </mc:AlternateContent>
    </w:r>
  </w:p>
  <w:p w:rsidR="00D944B3" w:rsidRDefault="00D944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EF" w:rsidRDefault="009848EF">
      <w:pPr>
        <w:spacing w:after="0" w:line="240" w:lineRule="auto"/>
      </w:pPr>
      <w:r>
        <w:separator/>
      </w:r>
    </w:p>
  </w:footnote>
  <w:footnote w:type="continuationSeparator" w:id="0">
    <w:p w:rsidR="009848EF" w:rsidRDefault="00984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48"/>
        <w:szCs w:val="72"/>
      </w:rPr>
      <w:alias w:val="Titre"/>
      <w:id w:val="614418343"/>
      <w:placeholder>
        <w:docPart w:val="1AC17C185A59475CB83565D9C09E5C15"/>
      </w:placeholder>
      <w:dataBinding w:prefixMappings="xmlns:ns0='http://schemas.openxmlformats.org/package/2006/metadata/core-properties' xmlns:ns1='http://purl.org/dc/elements/1.1/'" w:xpath="/ns0:coreProperties[1]/ns1:title[1]" w:storeItemID="{6C3C8BC8-F283-45AE-878A-BAB7291924A1}"/>
      <w:text/>
    </w:sdtPr>
    <w:sdtContent>
      <w:p w:rsidR="0098035C" w:rsidRPr="0098035C" w:rsidRDefault="0098035C">
        <w:pPr>
          <w:pStyle w:val="En-tte"/>
          <w:pBdr>
            <w:between w:val="single" w:sz="4" w:space="1" w:color="4F81BD" w:themeColor="accent1"/>
          </w:pBdr>
          <w:spacing w:line="276" w:lineRule="auto"/>
          <w:jc w:val="center"/>
          <w:rPr>
            <w:lang w:val="fr-FR"/>
          </w:rPr>
        </w:pPr>
        <w:r w:rsidRPr="0098035C">
          <w:rPr>
            <w:b/>
            <w:sz w:val="48"/>
            <w:szCs w:val="72"/>
          </w:rPr>
          <w:t>OPA Meeting Minutes</w:t>
        </w:r>
      </w:p>
    </w:sdtContent>
  </w:sdt>
  <w:sdt>
    <w:sdtPr>
      <w:rPr>
        <w:b/>
        <w:sz w:val="24"/>
      </w:rPr>
      <w:alias w:val="Date"/>
      <w:id w:val="644398177"/>
      <w:placeholder>
        <w:docPart w:val="0241C8B492AE467784A9FD1C219C5638"/>
      </w:placeholder>
      <w:dataBinding w:prefixMappings="xmlns:ns0='http://schemas.microsoft.com/office/2006/coverPageProps'" w:xpath="/ns0:CoverPageProperties[1]/ns0:PublishDate[1]" w:storeItemID="{55AF091B-3C7A-41E3-B477-F2FDAA23CFDA}"/>
      <w:date w:fullDate="2017-09-08T00:00:00Z">
        <w:dateFormat w:val="dd MMMM yyyy"/>
        <w:lid w:val="fr-FR"/>
        <w:storeMappedDataAs w:val="dateTime"/>
        <w:calendar w:val="gregorian"/>
      </w:date>
    </w:sdtPr>
    <w:sdtContent>
      <w:p w:rsidR="0098035C" w:rsidRPr="0098035C" w:rsidRDefault="0098035C">
        <w:pPr>
          <w:pStyle w:val="En-tte"/>
          <w:pBdr>
            <w:between w:val="single" w:sz="4" w:space="1" w:color="4F81BD" w:themeColor="accent1"/>
          </w:pBdr>
          <w:spacing w:line="276" w:lineRule="auto"/>
          <w:jc w:val="center"/>
          <w:rPr>
            <w:b/>
            <w:sz w:val="24"/>
            <w:lang w:val="fr-FR"/>
          </w:rPr>
        </w:pPr>
        <w:proofErr w:type="spellStart"/>
        <w:r w:rsidRPr="0098035C">
          <w:rPr>
            <w:b/>
            <w:sz w:val="24"/>
            <w:lang w:val="fr-FR"/>
          </w:rPr>
          <w:t>September</w:t>
        </w:r>
        <w:proofErr w:type="spellEnd"/>
        <w:r w:rsidRPr="0098035C">
          <w:rPr>
            <w:b/>
            <w:sz w:val="24"/>
            <w:lang w:val="fr-FR"/>
          </w:rPr>
          <w:t xml:space="preserve"> 8, 2017</w:t>
        </w:r>
      </w:p>
    </w:sdtContent>
  </w:sdt>
  <w:p w:rsidR="00603A9E" w:rsidRPr="0098035C" w:rsidRDefault="00603A9E" w:rsidP="00831E6E">
    <w:pPr>
      <w:tabs>
        <w:tab w:val="center" w:pos="4680"/>
        <w:tab w:val="right" w:pos="9360"/>
      </w:tabs>
      <w:spacing w:before="240"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246"/>
    <w:multiLevelType w:val="hybridMultilevel"/>
    <w:tmpl w:val="4E6AC3A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DD5CFE"/>
    <w:multiLevelType w:val="hybridMultilevel"/>
    <w:tmpl w:val="154A232E"/>
    <w:lvl w:ilvl="0" w:tplc="167007AE">
      <w:start w:val="1"/>
      <w:numFmt w:val="upperRoman"/>
      <w:lvlText w:val="%1."/>
      <w:lvlJc w:val="right"/>
      <w:pPr>
        <w:ind w:left="720"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3C5EB6"/>
    <w:multiLevelType w:val="hybridMultilevel"/>
    <w:tmpl w:val="CC8CCC82"/>
    <w:lvl w:ilvl="0" w:tplc="21EEF930">
      <w:start w:val="1"/>
      <w:numFmt w:val="upperRoman"/>
      <w:lvlText w:val="%1."/>
      <w:lvlJc w:val="righ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C37580"/>
    <w:multiLevelType w:val="hybridMultilevel"/>
    <w:tmpl w:val="0D885B50"/>
    <w:lvl w:ilvl="0" w:tplc="040C001B">
      <w:start w:val="1"/>
      <w:numFmt w:val="low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nsid w:val="1CDE1E9F"/>
    <w:multiLevelType w:val="hybridMultilevel"/>
    <w:tmpl w:val="FB6E5E56"/>
    <w:lvl w:ilvl="0" w:tplc="42ECE5FA">
      <w:start w:val="6"/>
      <w:numFmt w:val="upperRoman"/>
      <w:lvlText w:val="%1."/>
      <w:lvlJc w:val="right"/>
      <w:pPr>
        <w:ind w:left="82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FF1D36"/>
    <w:multiLevelType w:val="multilevel"/>
    <w:tmpl w:val="B28E8998"/>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52005F6"/>
    <w:multiLevelType w:val="hybridMultilevel"/>
    <w:tmpl w:val="ECD2FB8A"/>
    <w:lvl w:ilvl="0" w:tplc="040C001B">
      <w:start w:val="1"/>
      <w:numFmt w:val="low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nsid w:val="262C150C"/>
    <w:multiLevelType w:val="hybridMultilevel"/>
    <w:tmpl w:val="4B403E2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904158"/>
    <w:multiLevelType w:val="hybridMultilevel"/>
    <w:tmpl w:val="65886D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3424B9"/>
    <w:multiLevelType w:val="hybridMultilevel"/>
    <w:tmpl w:val="13CAA7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DC1EBD"/>
    <w:multiLevelType w:val="hybridMultilevel"/>
    <w:tmpl w:val="B8F2AFE0"/>
    <w:lvl w:ilvl="0" w:tplc="BF861F78">
      <w:start w:val="1"/>
      <w:numFmt w:val="upperRoman"/>
      <w:lvlText w:val="%1."/>
      <w:lvlJc w:val="righ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2B3262"/>
    <w:multiLevelType w:val="hybridMultilevel"/>
    <w:tmpl w:val="237EE2D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473FA5"/>
    <w:multiLevelType w:val="hybridMultilevel"/>
    <w:tmpl w:val="B2AAAFB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FA7337B"/>
    <w:multiLevelType w:val="hybridMultilevel"/>
    <w:tmpl w:val="432C3F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FA4796"/>
    <w:multiLevelType w:val="hybridMultilevel"/>
    <w:tmpl w:val="FA38D40A"/>
    <w:lvl w:ilvl="0" w:tplc="336877BA">
      <w:start w:val="5"/>
      <w:numFmt w:val="upperRoman"/>
      <w:lvlText w:val="%1."/>
      <w:lvlJc w:val="righ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3647496"/>
    <w:multiLevelType w:val="hybridMultilevel"/>
    <w:tmpl w:val="FCF85714"/>
    <w:lvl w:ilvl="0" w:tplc="040C001B">
      <w:start w:val="1"/>
      <w:numFmt w:val="lowerRoman"/>
      <w:lvlText w:val="%1."/>
      <w:lvlJc w:val="right"/>
      <w:pPr>
        <w:ind w:left="825" w:hanging="360"/>
      </w:p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16">
    <w:nsid w:val="557E0B9D"/>
    <w:multiLevelType w:val="hybridMultilevel"/>
    <w:tmpl w:val="5600D7C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68F664A0"/>
    <w:multiLevelType w:val="hybridMultilevel"/>
    <w:tmpl w:val="A206391A"/>
    <w:lvl w:ilvl="0" w:tplc="A142FB6A">
      <w:numFmt w:val="bullet"/>
      <w:lvlText w:val="-"/>
      <w:lvlJc w:val="left"/>
      <w:pPr>
        <w:ind w:left="2520" w:hanging="360"/>
      </w:pPr>
      <w:rPr>
        <w:rFonts w:ascii="Calibri" w:eastAsia="Calibri" w:hAnsi="Calibri" w:cs="Calibr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8">
    <w:nsid w:val="6E2D7A35"/>
    <w:multiLevelType w:val="hybridMultilevel"/>
    <w:tmpl w:val="20ACCB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42038C"/>
    <w:multiLevelType w:val="hybridMultilevel"/>
    <w:tmpl w:val="3D8237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6D7587"/>
    <w:multiLevelType w:val="hybridMultilevel"/>
    <w:tmpl w:val="3C560E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11"/>
  </w:num>
  <w:num w:numId="5">
    <w:abstractNumId w:val="6"/>
  </w:num>
  <w:num w:numId="6">
    <w:abstractNumId w:val="7"/>
  </w:num>
  <w:num w:numId="7">
    <w:abstractNumId w:val="13"/>
  </w:num>
  <w:num w:numId="8">
    <w:abstractNumId w:val="3"/>
  </w:num>
  <w:num w:numId="9">
    <w:abstractNumId w:val="16"/>
  </w:num>
  <w:num w:numId="10">
    <w:abstractNumId w:val="19"/>
  </w:num>
  <w:num w:numId="11">
    <w:abstractNumId w:val="20"/>
  </w:num>
  <w:num w:numId="12">
    <w:abstractNumId w:val="15"/>
  </w:num>
  <w:num w:numId="13">
    <w:abstractNumId w:val="18"/>
  </w:num>
  <w:num w:numId="14">
    <w:abstractNumId w:val="0"/>
  </w:num>
  <w:num w:numId="15">
    <w:abstractNumId w:val="8"/>
  </w:num>
  <w:num w:numId="16">
    <w:abstractNumId w:val="2"/>
  </w:num>
  <w:num w:numId="17">
    <w:abstractNumId w:val="9"/>
  </w:num>
  <w:num w:numId="18">
    <w:abstractNumId w:val="10"/>
  </w:num>
  <w:num w:numId="19">
    <w:abstractNumId w:val="14"/>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03A9E"/>
    <w:rsid w:val="00011922"/>
    <w:rsid w:val="000F083F"/>
    <w:rsid w:val="003A55FD"/>
    <w:rsid w:val="00417649"/>
    <w:rsid w:val="004B3279"/>
    <w:rsid w:val="004F0562"/>
    <w:rsid w:val="00516F5B"/>
    <w:rsid w:val="00603A9E"/>
    <w:rsid w:val="007061A0"/>
    <w:rsid w:val="0082093C"/>
    <w:rsid w:val="00831E6E"/>
    <w:rsid w:val="0086528F"/>
    <w:rsid w:val="008D3764"/>
    <w:rsid w:val="0094082A"/>
    <w:rsid w:val="00950E28"/>
    <w:rsid w:val="0098035C"/>
    <w:rsid w:val="009848EF"/>
    <w:rsid w:val="00B92FEB"/>
    <w:rsid w:val="00D13096"/>
    <w:rsid w:val="00D944B3"/>
    <w:rsid w:val="00DD1EFB"/>
    <w:rsid w:val="00DF6023"/>
    <w:rsid w:val="00F109C0"/>
    <w:rsid w:val="00F56019"/>
    <w:rsid w:val="00FA2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rsid w:val="007061A0"/>
    <w:pPr>
      <w:keepNext/>
      <w:keepLines/>
      <w:spacing w:before="240" w:after="40" w:line="240" w:lineRule="auto"/>
      <w:ind w:left="284"/>
      <w:outlineLvl w:val="0"/>
    </w:pPr>
    <w:rPr>
      <w:rFonts w:asciiTheme="minorHAnsi" w:eastAsia="Arial" w:hAnsiTheme="minorHAnsi" w:cs="Arial"/>
      <w:b/>
      <w:i/>
      <w:color w:val="1F497D" w:themeColor="text2"/>
      <w:sz w:val="24"/>
      <w:szCs w:val="15"/>
    </w:rPr>
  </w:style>
  <w:style w:type="paragraph" w:styleId="Titre2">
    <w:name w:val="heading 2"/>
    <w:basedOn w:val="Normal"/>
    <w:next w:val="Normal"/>
    <w:rsid w:val="007061A0"/>
    <w:pPr>
      <w:keepNext/>
      <w:keepLines/>
      <w:spacing w:before="120" w:after="80"/>
      <w:outlineLvl w:val="1"/>
    </w:pPr>
    <w:rPr>
      <w:b/>
      <w:i/>
      <w:sz w:val="24"/>
      <w:szCs w:val="36"/>
    </w:rPr>
  </w:style>
  <w:style w:type="paragraph" w:styleId="Titre3">
    <w:name w:val="heading 3"/>
    <w:basedOn w:val="Normal"/>
    <w:next w:val="Normal"/>
    <w:rsid w:val="00516F5B"/>
    <w:pPr>
      <w:keepNext/>
      <w:keepLines/>
      <w:spacing w:before="280" w:after="80"/>
      <w:ind w:left="454"/>
      <w:outlineLvl w:val="2"/>
    </w:pPr>
    <w:rPr>
      <w:i/>
      <w:sz w:val="24"/>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DD1EFB"/>
    <w:pPr>
      <w:keepNext/>
      <w:keepLines/>
      <w:spacing w:before="480" w:after="120"/>
      <w:jc w:val="center"/>
    </w:pPr>
    <w:rPr>
      <w:b/>
      <w:sz w:val="48"/>
      <w:szCs w:val="72"/>
    </w:rPr>
  </w:style>
  <w:style w:type="paragraph" w:styleId="Sous-titre">
    <w:name w:val="Subtitle"/>
    <w:basedOn w:val="Normal"/>
    <w:next w:val="Normal"/>
    <w:rsid w:val="00516F5B"/>
    <w:pPr>
      <w:keepNext/>
      <w:keepLines/>
      <w:spacing w:before="360" w:after="80"/>
    </w:pPr>
    <w:rPr>
      <w:rFonts w:asciiTheme="minorHAnsi" w:eastAsia="Georgia" w:hAnsiTheme="minorHAnsi" w:cs="Georgia"/>
      <w:b/>
      <w:color w:val="1F497D" w:themeColor="text2"/>
      <w:sz w:val="28"/>
      <w:szCs w:val="48"/>
    </w:rPr>
  </w:style>
  <w:style w:type="paragraph" w:styleId="Textedebulles">
    <w:name w:val="Balloon Text"/>
    <w:basedOn w:val="Normal"/>
    <w:link w:val="TextedebullesCar"/>
    <w:uiPriority w:val="99"/>
    <w:semiHidden/>
    <w:unhideWhenUsed/>
    <w:rsid w:val="00D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096"/>
    <w:rPr>
      <w:rFonts w:ascii="Tahoma" w:hAnsi="Tahoma" w:cs="Tahoma"/>
      <w:sz w:val="16"/>
      <w:szCs w:val="16"/>
    </w:rPr>
  </w:style>
  <w:style w:type="paragraph" w:styleId="Paragraphedeliste">
    <w:name w:val="List Paragraph"/>
    <w:basedOn w:val="Normal"/>
    <w:uiPriority w:val="34"/>
    <w:qFormat/>
    <w:rsid w:val="00D13096"/>
    <w:pPr>
      <w:ind w:left="720"/>
      <w:contextualSpacing/>
    </w:pPr>
  </w:style>
  <w:style w:type="character" w:styleId="Lienhypertexte">
    <w:name w:val="Hyperlink"/>
    <w:basedOn w:val="Policepardfaut"/>
    <w:uiPriority w:val="99"/>
    <w:semiHidden/>
    <w:unhideWhenUsed/>
    <w:rsid w:val="00D13096"/>
    <w:rPr>
      <w:color w:val="0000FF"/>
      <w:u w:val="single"/>
    </w:rPr>
  </w:style>
  <w:style w:type="paragraph" w:styleId="En-tte">
    <w:name w:val="header"/>
    <w:basedOn w:val="Normal"/>
    <w:link w:val="En-tteCar"/>
    <w:uiPriority w:val="99"/>
    <w:unhideWhenUsed/>
    <w:rsid w:val="004F0562"/>
    <w:pPr>
      <w:tabs>
        <w:tab w:val="center" w:pos="4536"/>
        <w:tab w:val="right" w:pos="9072"/>
      </w:tabs>
      <w:spacing w:after="0" w:line="240" w:lineRule="auto"/>
    </w:pPr>
  </w:style>
  <w:style w:type="character" w:customStyle="1" w:styleId="En-tteCar">
    <w:name w:val="En-tête Car"/>
    <w:basedOn w:val="Policepardfaut"/>
    <w:link w:val="En-tte"/>
    <w:uiPriority w:val="99"/>
    <w:rsid w:val="004F0562"/>
  </w:style>
  <w:style w:type="paragraph" w:styleId="Pieddepage">
    <w:name w:val="footer"/>
    <w:basedOn w:val="Normal"/>
    <w:link w:val="PieddepageCar"/>
    <w:uiPriority w:val="99"/>
    <w:unhideWhenUsed/>
    <w:rsid w:val="004F05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562"/>
  </w:style>
  <w:style w:type="character" w:styleId="Textedelespacerserv">
    <w:name w:val="Placeholder Text"/>
    <w:basedOn w:val="Policepardfaut"/>
    <w:uiPriority w:val="99"/>
    <w:semiHidden/>
    <w:rsid w:val="00D944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rsid w:val="007061A0"/>
    <w:pPr>
      <w:keepNext/>
      <w:keepLines/>
      <w:spacing w:before="240" w:after="40" w:line="240" w:lineRule="auto"/>
      <w:ind w:left="284"/>
      <w:outlineLvl w:val="0"/>
    </w:pPr>
    <w:rPr>
      <w:rFonts w:asciiTheme="minorHAnsi" w:eastAsia="Arial" w:hAnsiTheme="minorHAnsi" w:cs="Arial"/>
      <w:b/>
      <w:i/>
      <w:color w:val="1F497D" w:themeColor="text2"/>
      <w:sz w:val="24"/>
      <w:szCs w:val="15"/>
    </w:rPr>
  </w:style>
  <w:style w:type="paragraph" w:styleId="Titre2">
    <w:name w:val="heading 2"/>
    <w:basedOn w:val="Normal"/>
    <w:next w:val="Normal"/>
    <w:rsid w:val="007061A0"/>
    <w:pPr>
      <w:keepNext/>
      <w:keepLines/>
      <w:spacing w:before="120" w:after="80"/>
      <w:outlineLvl w:val="1"/>
    </w:pPr>
    <w:rPr>
      <w:b/>
      <w:i/>
      <w:sz w:val="24"/>
      <w:szCs w:val="36"/>
    </w:rPr>
  </w:style>
  <w:style w:type="paragraph" w:styleId="Titre3">
    <w:name w:val="heading 3"/>
    <w:basedOn w:val="Normal"/>
    <w:next w:val="Normal"/>
    <w:rsid w:val="00516F5B"/>
    <w:pPr>
      <w:keepNext/>
      <w:keepLines/>
      <w:spacing w:before="280" w:after="80"/>
      <w:ind w:left="454"/>
      <w:outlineLvl w:val="2"/>
    </w:pPr>
    <w:rPr>
      <w:i/>
      <w:sz w:val="24"/>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DD1EFB"/>
    <w:pPr>
      <w:keepNext/>
      <w:keepLines/>
      <w:spacing w:before="480" w:after="120"/>
      <w:jc w:val="center"/>
    </w:pPr>
    <w:rPr>
      <w:b/>
      <w:sz w:val="48"/>
      <w:szCs w:val="72"/>
    </w:rPr>
  </w:style>
  <w:style w:type="paragraph" w:styleId="Sous-titre">
    <w:name w:val="Subtitle"/>
    <w:basedOn w:val="Normal"/>
    <w:next w:val="Normal"/>
    <w:rsid w:val="00516F5B"/>
    <w:pPr>
      <w:keepNext/>
      <w:keepLines/>
      <w:spacing w:before="360" w:after="80"/>
    </w:pPr>
    <w:rPr>
      <w:rFonts w:asciiTheme="minorHAnsi" w:eastAsia="Georgia" w:hAnsiTheme="minorHAnsi" w:cs="Georgia"/>
      <w:b/>
      <w:color w:val="1F497D" w:themeColor="text2"/>
      <w:sz w:val="28"/>
      <w:szCs w:val="48"/>
    </w:rPr>
  </w:style>
  <w:style w:type="paragraph" w:styleId="Textedebulles">
    <w:name w:val="Balloon Text"/>
    <w:basedOn w:val="Normal"/>
    <w:link w:val="TextedebullesCar"/>
    <w:uiPriority w:val="99"/>
    <w:semiHidden/>
    <w:unhideWhenUsed/>
    <w:rsid w:val="00D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096"/>
    <w:rPr>
      <w:rFonts w:ascii="Tahoma" w:hAnsi="Tahoma" w:cs="Tahoma"/>
      <w:sz w:val="16"/>
      <w:szCs w:val="16"/>
    </w:rPr>
  </w:style>
  <w:style w:type="paragraph" w:styleId="Paragraphedeliste">
    <w:name w:val="List Paragraph"/>
    <w:basedOn w:val="Normal"/>
    <w:uiPriority w:val="34"/>
    <w:qFormat/>
    <w:rsid w:val="00D13096"/>
    <w:pPr>
      <w:ind w:left="720"/>
      <w:contextualSpacing/>
    </w:pPr>
  </w:style>
  <w:style w:type="character" w:styleId="Lienhypertexte">
    <w:name w:val="Hyperlink"/>
    <w:basedOn w:val="Policepardfaut"/>
    <w:uiPriority w:val="99"/>
    <w:semiHidden/>
    <w:unhideWhenUsed/>
    <w:rsid w:val="00D13096"/>
    <w:rPr>
      <w:color w:val="0000FF"/>
      <w:u w:val="single"/>
    </w:rPr>
  </w:style>
  <w:style w:type="paragraph" w:styleId="En-tte">
    <w:name w:val="header"/>
    <w:basedOn w:val="Normal"/>
    <w:link w:val="En-tteCar"/>
    <w:uiPriority w:val="99"/>
    <w:unhideWhenUsed/>
    <w:rsid w:val="004F0562"/>
    <w:pPr>
      <w:tabs>
        <w:tab w:val="center" w:pos="4536"/>
        <w:tab w:val="right" w:pos="9072"/>
      </w:tabs>
      <w:spacing w:after="0" w:line="240" w:lineRule="auto"/>
    </w:pPr>
  </w:style>
  <w:style w:type="character" w:customStyle="1" w:styleId="En-tteCar">
    <w:name w:val="En-tête Car"/>
    <w:basedOn w:val="Policepardfaut"/>
    <w:link w:val="En-tte"/>
    <w:uiPriority w:val="99"/>
    <w:rsid w:val="004F0562"/>
  </w:style>
  <w:style w:type="paragraph" w:styleId="Pieddepage">
    <w:name w:val="footer"/>
    <w:basedOn w:val="Normal"/>
    <w:link w:val="PieddepageCar"/>
    <w:uiPriority w:val="99"/>
    <w:unhideWhenUsed/>
    <w:rsid w:val="004F05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562"/>
  </w:style>
  <w:style w:type="character" w:styleId="Textedelespacerserv">
    <w:name w:val="Placeholder Text"/>
    <w:basedOn w:val="Policepardfaut"/>
    <w:uiPriority w:val="99"/>
    <w:semiHidden/>
    <w:rsid w:val="00D94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0BxUU33PbPu2TWG9KRGhiSVNTMkE/view?usp=shar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ocs.google.com/document/d/1jp8U4Okc7O2T0JnEWdBImJwLg2miNSO2qISgq-o2_pE/edit?usp=sharin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a/oregonstate.edu/document/d/1y-Y-kwFboUp248THlCBZt80yv4NPB3w2gJoEKwkqag4/edit?usp=sharin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C17C185A59475CB83565D9C09E5C15"/>
        <w:category>
          <w:name w:val="Général"/>
          <w:gallery w:val="placeholder"/>
        </w:category>
        <w:types>
          <w:type w:val="bbPlcHdr"/>
        </w:types>
        <w:behaviors>
          <w:behavior w:val="content"/>
        </w:behaviors>
        <w:guid w:val="{077EE9DF-E868-455B-BE7B-18457393ADEC}"/>
      </w:docPartPr>
      <w:docPartBody>
        <w:p w:rsidR="00000000" w:rsidRDefault="00214A49" w:rsidP="00214A49">
          <w:pPr>
            <w:pStyle w:val="1AC17C185A59475CB83565D9C09E5C15"/>
          </w:pPr>
          <w:r>
            <w:t>[Titre du document]</w:t>
          </w:r>
        </w:p>
      </w:docPartBody>
    </w:docPart>
    <w:docPart>
      <w:docPartPr>
        <w:name w:val="0241C8B492AE467784A9FD1C219C5638"/>
        <w:category>
          <w:name w:val="Général"/>
          <w:gallery w:val="placeholder"/>
        </w:category>
        <w:types>
          <w:type w:val="bbPlcHdr"/>
        </w:types>
        <w:behaviors>
          <w:behavior w:val="content"/>
        </w:behaviors>
        <w:guid w:val="{40568D2A-3697-4E77-91BA-42A297948E09}"/>
      </w:docPartPr>
      <w:docPartBody>
        <w:p w:rsidR="00000000" w:rsidRDefault="00214A49" w:rsidP="00214A49">
          <w:pPr>
            <w:pStyle w:val="0241C8B492AE467784A9FD1C219C5638"/>
          </w:pPr>
          <w:r>
            <w:t>[Choisir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49"/>
    <w:rsid w:val="00214A49"/>
    <w:rsid w:val="00E96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47120BB12341F991355D25AB76C3B7">
    <w:name w:val="4F47120BB12341F991355D25AB76C3B7"/>
    <w:rsid w:val="00214A49"/>
  </w:style>
  <w:style w:type="paragraph" w:customStyle="1" w:styleId="DB2955D8FC7B49AC845C2325D45AC516">
    <w:name w:val="DB2955D8FC7B49AC845C2325D45AC516"/>
    <w:rsid w:val="00214A49"/>
  </w:style>
  <w:style w:type="paragraph" w:customStyle="1" w:styleId="82678D8D87B04967A686F7C45E5EC566">
    <w:name w:val="82678D8D87B04967A686F7C45E5EC566"/>
    <w:rsid w:val="00214A49"/>
  </w:style>
  <w:style w:type="paragraph" w:customStyle="1" w:styleId="7B9A64BC10864CDC8A32E55F442D2067">
    <w:name w:val="7B9A64BC10864CDC8A32E55F442D2067"/>
    <w:rsid w:val="00214A49"/>
  </w:style>
  <w:style w:type="paragraph" w:customStyle="1" w:styleId="25A6F04ADC5F4017A2222C293D8213F6">
    <w:name w:val="25A6F04ADC5F4017A2222C293D8213F6"/>
    <w:rsid w:val="00214A49"/>
  </w:style>
  <w:style w:type="paragraph" w:customStyle="1" w:styleId="13FA19B3AD10481AB31E5DA514764912">
    <w:name w:val="13FA19B3AD10481AB31E5DA514764912"/>
    <w:rsid w:val="00214A49"/>
  </w:style>
  <w:style w:type="paragraph" w:customStyle="1" w:styleId="42820FD76F3E4A0B8EF35D88754A5B65">
    <w:name w:val="42820FD76F3E4A0B8EF35D88754A5B65"/>
    <w:rsid w:val="00214A49"/>
  </w:style>
  <w:style w:type="paragraph" w:customStyle="1" w:styleId="5581FD19D1274179883952B3EDFEF007">
    <w:name w:val="5581FD19D1274179883952B3EDFEF007"/>
    <w:rsid w:val="00214A49"/>
  </w:style>
  <w:style w:type="paragraph" w:customStyle="1" w:styleId="1AC17C185A59475CB83565D9C09E5C15">
    <w:name w:val="1AC17C185A59475CB83565D9C09E5C15"/>
    <w:rsid w:val="00214A49"/>
  </w:style>
  <w:style w:type="paragraph" w:customStyle="1" w:styleId="0241C8B492AE467784A9FD1C219C5638">
    <w:name w:val="0241C8B492AE467784A9FD1C219C5638"/>
    <w:rsid w:val="00214A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47120BB12341F991355D25AB76C3B7">
    <w:name w:val="4F47120BB12341F991355D25AB76C3B7"/>
    <w:rsid w:val="00214A49"/>
  </w:style>
  <w:style w:type="paragraph" w:customStyle="1" w:styleId="DB2955D8FC7B49AC845C2325D45AC516">
    <w:name w:val="DB2955D8FC7B49AC845C2325D45AC516"/>
    <w:rsid w:val="00214A49"/>
  </w:style>
  <w:style w:type="paragraph" w:customStyle="1" w:styleId="82678D8D87B04967A686F7C45E5EC566">
    <w:name w:val="82678D8D87B04967A686F7C45E5EC566"/>
    <w:rsid w:val="00214A49"/>
  </w:style>
  <w:style w:type="paragraph" w:customStyle="1" w:styleId="7B9A64BC10864CDC8A32E55F442D2067">
    <w:name w:val="7B9A64BC10864CDC8A32E55F442D2067"/>
    <w:rsid w:val="00214A49"/>
  </w:style>
  <w:style w:type="paragraph" w:customStyle="1" w:styleId="25A6F04ADC5F4017A2222C293D8213F6">
    <w:name w:val="25A6F04ADC5F4017A2222C293D8213F6"/>
    <w:rsid w:val="00214A49"/>
  </w:style>
  <w:style w:type="paragraph" w:customStyle="1" w:styleId="13FA19B3AD10481AB31E5DA514764912">
    <w:name w:val="13FA19B3AD10481AB31E5DA514764912"/>
    <w:rsid w:val="00214A49"/>
  </w:style>
  <w:style w:type="paragraph" w:customStyle="1" w:styleId="42820FD76F3E4A0B8EF35D88754A5B65">
    <w:name w:val="42820FD76F3E4A0B8EF35D88754A5B65"/>
    <w:rsid w:val="00214A49"/>
  </w:style>
  <w:style w:type="paragraph" w:customStyle="1" w:styleId="5581FD19D1274179883952B3EDFEF007">
    <w:name w:val="5581FD19D1274179883952B3EDFEF007"/>
    <w:rsid w:val="00214A49"/>
  </w:style>
  <w:style w:type="paragraph" w:customStyle="1" w:styleId="1AC17C185A59475CB83565D9C09E5C15">
    <w:name w:val="1AC17C185A59475CB83565D9C09E5C15"/>
    <w:rsid w:val="00214A49"/>
  </w:style>
  <w:style w:type="paragraph" w:customStyle="1" w:styleId="0241C8B492AE467784A9FD1C219C5638">
    <w:name w:val="0241C8B492AE467784A9FD1C219C5638"/>
    <w:rsid w:val="00214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6685C7-79E9-497B-8E2A-75EBA9BA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758</Words>
  <Characters>4171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 Meeting Minutes</dc:title>
  <dc:creator>Julien Poudenx</dc:creator>
  <cp:lastModifiedBy>Julien Poudenx</cp:lastModifiedBy>
  <cp:revision>5</cp:revision>
  <dcterms:created xsi:type="dcterms:W3CDTF">2017-10-10T05:00:00Z</dcterms:created>
  <dcterms:modified xsi:type="dcterms:W3CDTF">2017-10-11T06:20:00Z</dcterms:modified>
</cp:coreProperties>
</file>